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54F29" w14:textId="77777777" w:rsidR="00261100" w:rsidRPr="00261100" w:rsidRDefault="00261100" w:rsidP="00261100">
      <w:pPr>
        <w:pStyle w:val="Heading1"/>
        <w:keepNext w:val="0"/>
        <w:keepLines w:val="0"/>
        <w:spacing w:before="0" w:after="300"/>
        <w:contextualSpacing/>
        <w:rPr>
          <w:rFonts w:ascii="Arial" w:eastAsia="Times New Roman" w:hAnsi="Arial" w:cs="Times New Roman"/>
          <w:b/>
          <w:color w:val="44546A" w:themeColor="text2"/>
          <w:kern w:val="28"/>
          <w:sz w:val="40"/>
          <w:szCs w:val="40"/>
        </w:rPr>
      </w:pPr>
      <w:r w:rsidRPr="00261100">
        <w:rPr>
          <w:rFonts w:ascii="Arial" w:eastAsia="Times New Roman" w:hAnsi="Arial" w:cs="Times New Roman"/>
          <w:b/>
          <w:color w:val="44546A" w:themeColor="text2"/>
          <w:kern w:val="28"/>
          <w:sz w:val="40"/>
          <w:szCs w:val="40"/>
        </w:rPr>
        <w:t xml:space="preserve">Differentiated Systems of Support for Rural Agencies Community of Practice </w:t>
      </w:r>
    </w:p>
    <w:p w14:paraId="108A9F28" w14:textId="4ED58A5D" w:rsidR="00261100" w:rsidRPr="00261100" w:rsidRDefault="00261100" w:rsidP="00261100">
      <w:pPr>
        <w:pStyle w:val="Heading1"/>
        <w:keepNext w:val="0"/>
        <w:keepLines w:val="0"/>
        <w:spacing w:before="0" w:after="300"/>
        <w:contextualSpacing/>
        <w:rPr>
          <w:rFonts w:ascii="Arial" w:eastAsia="Times New Roman" w:hAnsi="Arial" w:cs="Times New Roman"/>
          <w:b/>
          <w:color w:val="44546A" w:themeColor="text2"/>
          <w:kern w:val="28"/>
          <w:sz w:val="40"/>
          <w:szCs w:val="40"/>
        </w:rPr>
      </w:pPr>
      <w:r>
        <w:rPr>
          <w:rFonts w:ascii="Arial" w:eastAsia="Times New Roman" w:hAnsi="Arial" w:cs="Times New Roman"/>
          <w:b/>
          <w:color w:val="44546A" w:themeColor="text2"/>
          <w:kern w:val="28"/>
          <w:sz w:val="40"/>
          <w:szCs w:val="40"/>
        </w:rPr>
        <w:t xml:space="preserve">Learning Cycle </w:t>
      </w:r>
      <w:r w:rsidR="008240A0">
        <w:rPr>
          <w:rFonts w:ascii="Arial" w:eastAsia="Times New Roman" w:hAnsi="Arial" w:cs="Times New Roman"/>
          <w:b/>
          <w:color w:val="44546A" w:themeColor="text2"/>
          <w:kern w:val="28"/>
          <w:sz w:val="40"/>
          <w:szCs w:val="40"/>
        </w:rPr>
        <w:t>3 - Webinar Recording</w:t>
      </w:r>
      <w:r w:rsidRPr="00261100">
        <w:rPr>
          <w:rFonts w:ascii="Arial" w:eastAsia="Times New Roman" w:hAnsi="Arial" w:cs="Times New Roman"/>
          <w:b/>
          <w:color w:val="44546A" w:themeColor="text2"/>
          <w:kern w:val="28"/>
          <w:sz w:val="40"/>
          <w:szCs w:val="40"/>
        </w:rPr>
        <w:t xml:space="preserve"> </w:t>
      </w:r>
    </w:p>
    <w:p w14:paraId="5E4FF1B9" w14:textId="77777777" w:rsidR="008240A0" w:rsidRPr="008240A0" w:rsidRDefault="008240A0" w:rsidP="008240A0">
      <w:pPr>
        <w:pStyle w:val="Heading3"/>
        <w:rPr>
          <w:rFonts w:ascii="Times New Roman" w:hAnsi="Times New Roman"/>
        </w:rPr>
      </w:pPr>
      <w:r w:rsidRPr="008240A0">
        <w:rPr>
          <w:rFonts w:ascii="Times New Roman" w:hAnsi="Times New Roman"/>
        </w:rPr>
        <w:t>December Learning Cycle 3 Learning Session:  Differentiating Rural School Improvement Technical Assistance - Professional Development</w:t>
      </w:r>
    </w:p>
    <w:p w14:paraId="25B60705" w14:textId="77777777" w:rsidR="008240A0" w:rsidRPr="008240A0" w:rsidRDefault="008240A0" w:rsidP="008240A0">
      <w:pPr>
        <w:pStyle w:val="BodyText"/>
        <w:rPr>
          <w:rFonts w:ascii="Times New Roman" w:hAnsi="Times New Roman"/>
        </w:rPr>
      </w:pPr>
      <w:r w:rsidRPr="008240A0">
        <w:rPr>
          <w:rFonts w:ascii="Times New Roman" w:hAnsi="Times New Roman"/>
          <w:b/>
        </w:rPr>
        <w:t xml:space="preserve">When:  </w:t>
      </w:r>
      <w:r w:rsidRPr="008240A0">
        <w:rPr>
          <w:rFonts w:ascii="Times New Roman" w:hAnsi="Times New Roman"/>
        </w:rPr>
        <w:t>Thursday, December 14, 2017, from 3:00PM to 4:30PM EST</w:t>
      </w:r>
    </w:p>
    <w:p w14:paraId="4603EDE5" w14:textId="77777777" w:rsidR="008240A0" w:rsidRPr="008240A0" w:rsidRDefault="008240A0" w:rsidP="008240A0">
      <w:pPr>
        <w:rPr>
          <w:rFonts w:ascii="Times New Roman" w:eastAsia="Times New Roman" w:hAnsi="Times New Roman" w:cs="Times New Roman"/>
        </w:rPr>
      </w:pPr>
      <w:r w:rsidRPr="008240A0">
        <w:rPr>
          <w:rFonts w:ascii="Times New Roman" w:eastAsia="Times New Roman" w:hAnsi="Times New Roman" w:cs="Times New Roman"/>
          <w:b/>
        </w:rPr>
        <w:t>Description:</w:t>
      </w:r>
      <w:r w:rsidRPr="008240A0">
        <w:rPr>
          <w:rFonts w:ascii="Times New Roman" w:eastAsia="Times New Roman" w:hAnsi="Times New Roman" w:cs="Times New Roman"/>
        </w:rPr>
        <w:t xml:space="preserve">  Session Topics include:  </w:t>
      </w:r>
    </w:p>
    <w:p w14:paraId="1FCA3D97" w14:textId="77777777" w:rsidR="008240A0" w:rsidRPr="008240A0" w:rsidRDefault="008240A0" w:rsidP="008240A0">
      <w:pPr>
        <w:pStyle w:val="BodyText"/>
        <w:numPr>
          <w:ilvl w:val="1"/>
          <w:numId w:val="2"/>
        </w:numPr>
        <w:spacing w:before="120" w:after="0"/>
        <w:ind w:left="360"/>
        <w:rPr>
          <w:rFonts w:ascii="Times New Roman" w:hAnsi="Times New Roman"/>
        </w:rPr>
      </w:pPr>
      <w:r w:rsidRPr="008240A0">
        <w:rPr>
          <w:rFonts w:ascii="Times New Roman" w:hAnsi="Times New Roman"/>
        </w:rPr>
        <w:t>How do states provide rural educators with professional development opportunities?</w:t>
      </w:r>
    </w:p>
    <w:p w14:paraId="2CA983B4" w14:textId="77777777" w:rsidR="008240A0" w:rsidRPr="008240A0" w:rsidRDefault="008240A0" w:rsidP="008240A0">
      <w:pPr>
        <w:pStyle w:val="BodyText"/>
        <w:numPr>
          <w:ilvl w:val="1"/>
          <w:numId w:val="2"/>
        </w:numPr>
        <w:spacing w:before="120" w:after="0"/>
        <w:ind w:left="360"/>
        <w:rPr>
          <w:rFonts w:ascii="Times New Roman" w:hAnsi="Times New Roman"/>
        </w:rPr>
      </w:pPr>
      <w:r w:rsidRPr="008240A0">
        <w:rPr>
          <w:rFonts w:ascii="Times New Roman" w:hAnsi="Times New Roman"/>
        </w:rPr>
        <w:t>What is the current state of professional development in rural school systems?</w:t>
      </w:r>
    </w:p>
    <w:p w14:paraId="7E2E4C8E" w14:textId="77777777" w:rsidR="008240A0" w:rsidRPr="008240A0" w:rsidRDefault="008240A0" w:rsidP="008240A0">
      <w:pPr>
        <w:pStyle w:val="BodyText"/>
        <w:numPr>
          <w:ilvl w:val="1"/>
          <w:numId w:val="2"/>
        </w:numPr>
        <w:spacing w:before="120" w:after="0"/>
        <w:ind w:left="360"/>
        <w:rPr>
          <w:rFonts w:ascii="Times New Roman" w:hAnsi="Times New Roman"/>
        </w:rPr>
      </w:pPr>
      <w:r w:rsidRPr="008240A0">
        <w:rPr>
          <w:rFonts w:ascii="Times New Roman" w:hAnsi="Times New Roman"/>
        </w:rPr>
        <w:t>What is the desired state of professional development in rural school systems?</w:t>
      </w:r>
    </w:p>
    <w:p w14:paraId="0D455A2E" w14:textId="3363599B" w:rsidR="008240A0" w:rsidRPr="008240A0" w:rsidRDefault="008240A0" w:rsidP="008240A0">
      <w:pPr>
        <w:ind w:left="1080"/>
        <w:rPr>
          <w:rFonts w:ascii="Calibri" w:eastAsia="Times New Roman" w:hAnsi="Calibri" w:cs="Calibri"/>
          <w:color w:val="000000"/>
          <w:sz w:val="22"/>
          <w:szCs w:val="22"/>
        </w:rPr>
      </w:pPr>
    </w:p>
    <w:p w14:paraId="38C49DC0" w14:textId="2B26B23B" w:rsidR="008240A0" w:rsidRPr="008240A0" w:rsidRDefault="008240A0" w:rsidP="008240A0">
      <w:pPr>
        <w:rPr>
          <w:rFonts w:ascii="Times New Roman" w:eastAsia="Times New Roman" w:hAnsi="Times New Roman" w:cs="Times New Roman"/>
        </w:rPr>
      </w:pPr>
      <w:r>
        <w:rPr>
          <w:rFonts w:ascii="Times New Roman" w:eastAsia="Times New Roman" w:hAnsi="Times New Roman" w:cs="Times New Roman"/>
          <w:b/>
        </w:rPr>
        <w:t>Speakers</w:t>
      </w:r>
      <w:r w:rsidRPr="008240A0">
        <w:rPr>
          <w:rFonts w:ascii="Times New Roman" w:eastAsia="Times New Roman" w:hAnsi="Times New Roman" w:cs="Times New Roman"/>
          <w:b/>
        </w:rPr>
        <w:t>:</w:t>
      </w:r>
      <w:r w:rsidRPr="008240A0">
        <w:rPr>
          <w:rFonts w:ascii="Times New Roman" w:eastAsia="Times New Roman" w:hAnsi="Times New Roman" w:cs="Times New Roman"/>
        </w:rPr>
        <w:t xml:space="preserve">  </w:t>
      </w:r>
    </w:p>
    <w:p w14:paraId="219BE319" w14:textId="77777777" w:rsidR="008240A0" w:rsidRPr="008240A0" w:rsidRDefault="008240A0" w:rsidP="008240A0">
      <w:pPr>
        <w:pStyle w:val="BodyText"/>
        <w:numPr>
          <w:ilvl w:val="1"/>
          <w:numId w:val="2"/>
        </w:numPr>
        <w:spacing w:before="120" w:after="0"/>
        <w:ind w:left="360"/>
        <w:rPr>
          <w:rFonts w:ascii="Times New Roman" w:hAnsi="Times New Roman"/>
        </w:rPr>
      </w:pPr>
      <w:r w:rsidRPr="008240A0">
        <w:rPr>
          <w:rFonts w:ascii="Times New Roman" w:hAnsi="Times New Roman"/>
        </w:rPr>
        <w:t xml:space="preserve">Dr. Paul Hopkins, The Network </w:t>
      </w:r>
      <w:proofErr w:type="spellStart"/>
      <w:r w:rsidRPr="008240A0">
        <w:rPr>
          <w:rFonts w:ascii="Times New Roman" w:hAnsi="Times New Roman"/>
        </w:rPr>
        <w:t>CoP</w:t>
      </w:r>
      <w:proofErr w:type="spellEnd"/>
      <w:r w:rsidRPr="008240A0">
        <w:rPr>
          <w:rFonts w:ascii="Times New Roman" w:hAnsi="Times New Roman"/>
        </w:rPr>
        <w:t xml:space="preserve"> Facilitator </w:t>
      </w:r>
    </w:p>
    <w:p w14:paraId="746405CE" w14:textId="77777777" w:rsidR="008240A0" w:rsidRPr="008240A0" w:rsidRDefault="008240A0" w:rsidP="008240A0">
      <w:pPr>
        <w:pStyle w:val="BodyText"/>
        <w:numPr>
          <w:ilvl w:val="1"/>
          <w:numId w:val="2"/>
        </w:numPr>
        <w:spacing w:before="120" w:after="0"/>
        <w:ind w:left="360"/>
        <w:rPr>
          <w:rFonts w:ascii="Times New Roman" w:hAnsi="Times New Roman"/>
        </w:rPr>
      </w:pPr>
      <w:r w:rsidRPr="008240A0">
        <w:rPr>
          <w:rFonts w:ascii="Times New Roman" w:hAnsi="Times New Roman"/>
        </w:rPr>
        <w:t xml:space="preserve">Dr. Brad Mitchell, The Network Subject Matter Expert </w:t>
      </w:r>
    </w:p>
    <w:p w14:paraId="3C3F93DE" w14:textId="77777777" w:rsidR="008240A0" w:rsidRPr="008240A0" w:rsidRDefault="008240A0" w:rsidP="008240A0">
      <w:pPr>
        <w:pStyle w:val="BodyText"/>
        <w:numPr>
          <w:ilvl w:val="1"/>
          <w:numId w:val="2"/>
        </w:numPr>
        <w:spacing w:before="120" w:after="0"/>
        <w:ind w:left="360"/>
        <w:rPr>
          <w:rFonts w:ascii="Times New Roman" w:hAnsi="Times New Roman"/>
        </w:rPr>
      </w:pPr>
      <w:r w:rsidRPr="008240A0">
        <w:rPr>
          <w:rFonts w:ascii="Times New Roman" w:hAnsi="Times New Roman"/>
        </w:rPr>
        <w:t>Jessica Bryant, Online Learning Coordinator, Montana Department of Education</w:t>
      </w:r>
    </w:p>
    <w:p w14:paraId="6E187201" w14:textId="749AEB7D" w:rsidR="008240A0" w:rsidRPr="008240A0" w:rsidRDefault="008240A0" w:rsidP="008240A0">
      <w:pPr>
        <w:pStyle w:val="BodyText"/>
        <w:numPr>
          <w:ilvl w:val="1"/>
          <w:numId w:val="2"/>
        </w:numPr>
        <w:spacing w:before="120" w:after="0"/>
        <w:ind w:left="360"/>
        <w:rPr>
          <w:rFonts w:ascii="Times New Roman" w:hAnsi="Times New Roman"/>
        </w:rPr>
      </w:pPr>
      <w:r w:rsidRPr="008240A0">
        <w:rPr>
          <w:rFonts w:ascii="Times New Roman" w:hAnsi="Times New Roman"/>
        </w:rPr>
        <w:t>Vicki Fosbender, Program Consultant, Kentucky Department of Education</w:t>
      </w:r>
    </w:p>
    <w:p w14:paraId="6B621998" w14:textId="77777777" w:rsidR="008240A0" w:rsidRPr="008240A0" w:rsidRDefault="008240A0" w:rsidP="008240A0">
      <w:pPr>
        <w:ind w:left="1080"/>
        <w:rPr>
          <w:rFonts w:ascii="Calibri" w:eastAsia="Times New Roman" w:hAnsi="Calibri" w:cs="Calibri"/>
          <w:color w:val="000000"/>
          <w:sz w:val="22"/>
          <w:szCs w:val="22"/>
        </w:rPr>
      </w:pPr>
      <w:bookmarkStart w:id="0" w:name="_GoBack"/>
      <w:bookmarkEnd w:id="0"/>
      <w:r w:rsidRPr="008240A0">
        <w:rPr>
          <w:rFonts w:ascii="Calibri" w:eastAsia="Times New Roman" w:hAnsi="Calibri" w:cs="Calibri"/>
          <w:color w:val="000000"/>
          <w:sz w:val="22"/>
          <w:szCs w:val="22"/>
        </w:rPr>
        <w:t> </w:t>
      </w:r>
    </w:p>
    <w:p w14:paraId="2D7CCA11" w14:textId="77777777" w:rsidR="008240A0" w:rsidRPr="008240A0" w:rsidRDefault="008240A0" w:rsidP="008240A0">
      <w:pPr>
        <w:rPr>
          <w:rFonts w:ascii="Calibri" w:eastAsia="Times New Roman" w:hAnsi="Calibri" w:cs="Calibri"/>
          <w:color w:val="000000"/>
          <w:sz w:val="22"/>
          <w:szCs w:val="22"/>
        </w:rPr>
      </w:pPr>
      <w:r w:rsidRPr="008240A0">
        <w:rPr>
          <w:rFonts w:ascii="Times New Roman" w:eastAsia="Times New Roman" w:hAnsi="Times New Roman" w:cs="Times New Roman"/>
          <w:b/>
        </w:rPr>
        <w:t xml:space="preserve">Link to Recording:  </w:t>
      </w:r>
      <w:hyperlink r:id="rId7" w:history="1">
        <w:r w:rsidRPr="008240A0">
          <w:rPr>
            <w:rFonts w:ascii="Verdana" w:eastAsia="Times New Roman" w:hAnsi="Verdana" w:cs="Calibri"/>
            <w:b/>
            <w:bCs/>
            <w:color w:val="0000FF"/>
            <w:sz w:val="18"/>
            <w:szCs w:val="18"/>
            <w:u w:val="single"/>
            <w:shd w:val="clear" w:color="auto" w:fill="FFFFFF"/>
          </w:rPr>
          <w:t>https://statesupportnetwork.adobeconnect.com/p71mrnu290gm/</w:t>
        </w:r>
      </w:hyperlink>
    </w:p>
    <w:p w14:paraId="2760ACBE" w14:textId="77777777" w:rsidR="008240A0" w:rsidRPr="008240A0" w:rsidRDefault="008240A0" w:rsidP="008240A0">
      <w:pPr>
        <w:ind w:left="1080"/>
        <w:rPr>
          <w:rFonts w:ascii="Calibri" w:eastAsia="Times New Roman" w:hAnsi="Calibri" w:cs="Calibri"/>
          <w:color w:val="000000"/>
          <w:sz w:val="22"/>
          <w:szCs w:val="22"/>
        </w:rPr>
      </w:pPr>
      <w:r w:rsidRPr="008240A0">
        <w:rPr>
          <w:rFonts w:ascii="Calibri" w:eastAsia="Times New Roman" w:hAnsi="Calibri" w:cs="Calibri"/>
          <w:color w:val="000000"/>
          <w:sz w:val="22"/>
          <w:szCs w:val="22"/>
        </w:rPr>
        <w:t> </w:t>
      </w:r>
    </w:p>
    <w:p w14:paraId="42CFC233" w14:textId="77777777" w:rsidR="008240A0" w:rsidRPr="008240A0" w:rsidRDefault="008240A0" w:rsidP="008240A0">
      <w:pPr>
        <w:rPr>
          <w:rFonts w:ascii="Times New Roman" w:eastAsia="Times New Roman" w:hAnsi="Times New Roman" w:cs="Times New Roman"/>
        </w:rPr>
      </w:pPr>
      <w:r w:rsidRPr="008240A0">
        <w:rPr>
          <w:rFonts w:ascii="Times New Roman" w:eastAsia="Times New Roman" w:hAnsi="Times New Roman" w:cs="Times New Roman"/>
          <w:b/>
        </w:rPr>
        <w:t>Description:</w:t>
      </w:r>
      <w:r w:rsidRPr="008240A0">
        <w:rPr>
          <w:rFonts w:ascii="Times New Roman" w:eastAsia="Times New Roman" w:hAnsi="Times New Roman" w:cs="Times New Roman"/>
        </w:rPr>
        <w:t xml:space="preserve">  Learning Cycle 3 was centered on providing meaningful professional development to educators who work in rural school systems.  SEA participants were welcomed back to the </w:t>
      </w:r>
      <w:proofErr w:type="spellStart"/>
      <w:r w:rsidRPr="008240A0">
        <w:rPr>
          <w:rFonts w:ascii="Times New Roman" w:eastAsia="Times New Roman" w:hAnsi="Times New Roman" w:cs="Times New Roman"/>
        </w:rPr>
        <w:t>CoP</w:t>
      </w:r>
      <w:proofErr w:type="spellEnd"/>
      <w:r w:rsidRPr="008240A0">
        <w:rPr>
          <w:rFonts w:ascii="Times New Roman" w:eastAsia="Times New Roman" w:hAnsi="Times New Roman" w:cs="Times New Roman"/>
        </w:rPr>
        <w:t xml:space="preserve"> and provided the opportunity to introduce any new members from their state who are joining the </w:t>
      </w:r>
      <w:proofErr w:type="spellStart"/>
      <w:r w:rsidRPr="008240A0">
        <w:rPr>
          <w:rFonts w:ascii="Times New Roman" w:eastAsia="Times New Roman" w:hAnsi="Times New Roman" w:cs="Times New Roman"/>
        </w:rPr>
        <w:t>CoP.</w:t>
      </w:r>
      <w:proofErr w:type="spellEnd"/>
      <w:r w:rsidRPr="008240A0">
        <w:rPr>
          <w:rFonts w:ascii="Times New Roman" w:eastAsia="Times New Roman" w:hAnsi="Times New Roman" w:cs="Times New Roman"/>
        </w:rPr>
        <w:t xml:space="preserve">  We led a brief overview of the learning from the second Learning Cycle event—how SEAs differentiate rural school improvement technical assistance to rural LEAs.  Learning Cycle 3 then transitioned to a conversation around how SEAs support rural school systems in the offering meaningful professional development opportunities to rural educators.  Members from two of our state </w:t>
      </w:r>
      <w:proofErr w:type="spellStart"/>
      <w:r w:rsidRPr="008240A0">
        <w:rPr>
          <w:rFonts w:ascii="Times New Roman" w:eastAsia="Times New Roman" w:hAnsi="Times New Roman" w:cs="Times New Roman"/>
        </w:rPr>
        <w:t>CoP</w:t>
      </w:r>
      <w:proofErr w:type="spellEnd"/>
      <w:r w:rsidRPr="008240A0">
        <w:rPr>
          <w:rFonts w:ascii="Times New Roman" w:eastAsia="Times New Roman" w:hAnsi="Times New Roman" w:cs="Times New Roman"/>
        </w:rPr>
        <w:t xml:space="preserve"> members, Montana Office of Public Instruction and Kentucky Department of Education, shared learning around their rural outreach strategies.  The </w:t>
      </w:r>
      <w:proofErr w:type="spellStart"/>
      <w:r w:rsidRPr="008240A0">
        <w:rPr>
          <w:rFonts w:ascii="Times New Roman" w:eastAsia="Times New Roman" w:hAnsi="Times New Roman" w:cs="Times New Roman"/>
        </w:rPr>
        <w:t>CoP</w:t>
      </w:r>
      <w:proofErr w:type="spellEnd"/>
      <w:r w:rsidRPr="008240A0">
        <w:rPr>
          <w:rFonts w:ascii="Times New Roman" w:eastAsia="Times New Roman" w:hAnsi="Times New Roman" w:cs="Times New Roman"/>
        </w:rPr>
        <w:t xml:space="preserve"> then discussed effective strategies for supporting rural educators who are often isolated from colleagues who teach similar subjects due to geographic isolation.  The webinar concluded with an opportunity for LEAs to share what works in their settings and what they would appreciate from SEAs to support the ongoing growth of their educators.  </w:t>
      </w:r>
    </w:p>
    <w:p w14:paraId="3759FBD0" w14:textId="77777777" w:rsidR="008240A0" w:rsidRPr="008240A0" w:rsidRDefault="008240A0" w:rsidP="008240A0">
      <w:pPr>
        <w:ind w:left="1080"/>
        <w:rPr>
          <w:rFonts w:ascii="Calibri" w:eastAsia="Times New Roman" w:hAnsi="Calibri" w:cs="Calibri"/>
          <w:color w:val="000000"/>
          <w:sz w:val="22"/>
          <w:szCs w:val="22"/>
        </w:rPr>
      </w:pPr>
      <w:r w:rsidRPr="008240A0">
        <w:rPr>
          <w:rFonts w:ascii="Calibri" w:eastAsia="Times New Roman" w:hAnsi="Calibri" w:cs="Calibri"/>
          <w:color w:val="000000"/>
          <w:sz w:val="22"/>
          <w:szCs w:val="22"/>
        </w:rPr>
        <w:t> </w:t>
      </w:r>
    </w:p>
    <w:p w14:paraId="121E39E0" w14:textId="5BCDEB27" w:rsidR="008240A0" w:rsidRPr="008240A0" w:rsidRDefault="008240A0" w:rsidP="008240A0">
      <w:pPr>
        <w:rPr>
          <w:rFonts w:ascii="Calibri" w:eastAsia="Times New Roman" w:hAnsi="Calibri" w:cs="Calibri"/>
          <w:color w:val="000000"/>
          <w:sz w:val="22"/>
          <w:szCs w:val="22"/>
        </w:rPr>
      </w:pPr>
      <w:r w:rsidRPr="008240A0">
        <w:rPr>
          <w:rFonts w:ascii="Times New Roman" w:eastAsia="Times New Roman" w:hAnsi="Times New Roman" w:cs="Times New Roman"/>
          <w:b/>
        </w:rPr>
        <w:t>Location of Webinar Materials</w:t>
      </w:r>
      <w:r w:rsidRPr="008240A0">
        <w:rPr>
          <w:rFonts w:ascii="Times New Roman" w:eastAsia="Times New Roman" w:hAnsi="Times New Roman" w:cs="Times New Roman"/>
        </w:rPr>
        <w:t xml:space="preserve">: </w:t>
      </w:r>
      <w:hyperlink r:id="rId8" w:history="1">
        <w:r w:rsidRPr="008240A0">
          <w:rPr>
            <w:rFonts w:ascii="Calibri" w:eastAsia="Times New Roman" w:hAnsi="Calibri" w:cs="Calibri"/>
            <w:color w:val="0000FF"/>
            <w:sz w:val="22"/>
            <w:szCs w:val="22"/>
            <w:u w:val="single"/>
          </w:rPr>
          <w:t>https://statesupportnetwork.ed.gov/rural-education/resource-library</w:t>
        </w:r>
      </w:hyperlink>
    </w:p>
    <w:p w14:paraId="079B19AE" w14:textId="77777777" w:rsidR="00DE47E5" w:rsidRDefault="0001076C"/>
    <w:sectPr w:rsidR="00DE47E5">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E2BBE" w14:textId="77777777" w:rsidR="0001076C" w:rsidRDefault="0001076C">
      <w:r>
        <w:separator/>
      </w:r>
    </w:p>
  </w:endnote>
  <w:endnote w:type="continuationSeparator" w:id="0">
    <w:p w14:paraId="10D37AD6" w14:textId="77777777" w:rsidR="0001076C" w:rsidRDefault="0001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C3097" w14:textId="77777777" w:rsidR="00AB4E90" w:rsidRDefault="00F61120">
    <w:pPr>
      <w:pStyle w:val="Footer"/>
    </w:pPr>
    <w:r>
      <w:t xml:space="preserve">State Support Network </w:t>
    </w:r>
    <w:r>
      <w:ptab w:relativeTo="margin" w:alignment="right" w:leader="none"/>
    </w:r>
    <w:r>
      <w:t xml:space="preserve"> Differentiated Systems of Support for Rural Agencies —</w:t>
    </w:r>
    <w:r>
      <w:fldChar w:fldCharType="begin"/>
    </w:r>
    <w:r>
      <w:instrText xml:space="preserve"> PAGE   \* MERGEFORMAT </w:instrText>
    </w:r>
    <w:r>
      <w:fldChar w:fldCharType="separate"/>
    </w:r>
    <w:r w:rsidR="008240A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C43D7" w14:textId="432C0F49" w:rsidR="00AB4E90" w:rsidRDefault="00F61120">
    <w:pPr>
      <w:pStyle w:val="Footer"/>
    </w:pPr>
    <w:r>
      <w:rPr>
        <w:noProof/>
      </w:rPr>
      <mc:AlternateContent>
        <mc:Choice Requires="wpg">
          <w:drawing>
            <wp:anchor distT="0" distB="0" distL="114300" distR="114300" simplePos="0" relativeHeight="251659264" behindDoc="1" locked="0" layoutInCell="1" allowOverlap="1" wp14:anchorId="00525D3C" wp14:editId="72CF776C">
              <wp:simplePos x="0" y="0"/>
              <wp:positionH relativeFrom="page">
                <wp:posOffset>0</wp:posOffset>
              </wp:positionH>
              <wp:positionV relativeFrom="page">
                <wp:posOffset>0</wp:posOffset>
              </wp:positionV>
              <wp:extent cx="7772400" cy="1143000"/>
              <wp:effectExtent l="0" t="0" r="0" b="38100"/>
              <wp:wrapNone/>
              <wp:docPr id="6" name="Group 6"/>
              <wp:cNvGraphicFramePr/>
              <a:graphic xmlns:a="http://schemas.openxmlformats.org/drawingml/2006/main">
                <a:graphicData uri="http://schemas.microsoft.com/office/word/2010/wordprocessingGroup">
                  <wpg:wgp>
                    <wpg:cNvGrpSpPr/>
                    <wpg:grpSpPr>
                      <a:xfrm>
                        <a:off x="0" y="0"/>
                        <a:ext cx="7772400" cy="1143000"/>
                        <a:chOff x="0" y="0"/>
                        <a:chExt cx="7772400" cy="1143000"/>
                      </a:xfrm>
                    </wpg:grpSpPr>
                    <wps:wsp>
                      <wps:cNvPr id="5" name="Rectangle 5"/>
                      <wps:cNvSpPr/>
                      <wps:spPr>
                        <a:xfrm>
                          <a:off x="0" y="0"/>
                          <a:ext cx="7772400" cy="1143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232117" y="351692"/>
                          <a:ext cx="7315200" cy="786384"/>
                          <a:chOff x="0" y="0"/>
                          <a:chExt cx="7315200" cy="787791"/>
                        </a:xfrm>
                      </wpg:grpSpPr>
                      <wps:wsp>
                        <wps:cNvPr id="2" name="Straight Connector 2"/>
                        <wps:cNvCnPr/>
                        <wps:spPr>
                          <a:xfrm>
                            <a:off x="0" y="787791"/>
                            <a:ext cx="7315200"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 name="Picture 3" descr="\\il1filesvr\groups\Editing\___Templates_Word-PPT\EDTASS (16-6241)\Graphics\16-6241 v16 State Support Network Identifier-Graphic 04105.001.01.01 lvr FNL.jpg"/>
                          <pic:cNvPicPr>
                            <a:picLocks noChangeAspect="1"/>
                          </pic:cNvPicPr>
                        </pic:nvPicPr>
                        <pic:blipFill>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703385" y="0"/>
                            <a:ext cx="2668270" cy="685800"/>
                          </a:xfrm>
                          <a:prstGeom prst="rect">
                            <a:avLst/>
                          </a:prstGeom>
                          <a:noFill/>
                          <a:ln>
                            <a:noFill/>
                          </a:ln>
                        </pic:spPr>
                      </pic:pic>
                    </wpg:grpSp>
                  </wpg:wgp>
                </a:graphicData>
              </a:graphic>
            </wp:anchor>
          </w:drawing>
        </mc:Choice>
        <mc:Fallback>
          <w:pict>
            <v:group w14:anchorId="04EB0498" id="Group 6" o:spid="_x0000_s1026" style="position:absolute;margin-left:0;margin-top:0;width:612pt;height:90pt;z-index:-251657216;mso-position-horizontal-relative:page;mso-position-vertical-relative:page" coordsize="77724,11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fZmRBQAAdw4AAA4AAABkcnMvZTJvRG9jLnhtbMRX224bNxB9L9B/&#10;IPapfZC1q9vKQuRAlS8w4DpG5CIvAgyKy5XY7JIsSUl2i/57Z8jlKr4kThOgRRKFl+Fw5nB4ePbN&#10;2/u6IjturFBymmRHaUK4ZKoQcj1Nfrs974wTYh2VBa2U5NPkgdvk7cmPP7zZ6wnvqY2qCm4IOJF2&#10;stfTZOOcnnS7lm14Te2R0lzCZKlMTR10zbpbGLoH73XV7aXpqLtXptBGMW4tjJ6GyeTE+y9Lzty7&#10;srTckWqaQGzO/xr/u8Lf7skbOlkbqjeCNWHQb4iipkLCpq2rU+oo2RrxzFUtmFFWle6IqbqrylIw&#10;7nOAbLL0STYXRm21z2U92a91CxNA+wSnb3bLrnc3hohimowSImkNR+R3JSOEZq/XE7C4MHqhb0wz&#10;sA49zPa+NDX+D3mQew/qQwsqv3eEwWCe571BCtgzmMuyQT+FjoedbeBsnq1jm7NXVnbjxl2Mrw1n&#10;r6GE7AEl+30oLTZUcw++RQwalIYRpfdQWlSuK06GASlv1cJkJxYQ+16M2kzpRBvrLriqCTamiYHt&#10;fcHR3ZV1ACeYRhPc1apKFOeiqnwHbxOfV4bsKNyD1TrDkGHFI6tKoq1UuCpM4whgHHPxLfdQcbSr&#10;5HteQuHACfd8IP7KHjahjHHpsjC1oQUPew/h9P3x4+4xLB+Ld4ieS9i/9d04iJbBSfQdomzscSn3&#10;N75dnH4psLC4XeF3VtK1i2shlXnJQQVZNTsH+whSgAZRWqniAQrGqMA3VrNzAcd2Ra27oQYIBq4D&#10;kKZ7Bz9lpfbTRDWthGyU+fOlcbSHiobZhOyBsKaJ/WNLDU9IdSmh1o+zwQAZzncGw7wHHfPpzOrT&#10;Gbmt5wpqIQN61sw30d5VsVkaVX8Abp3hrjBFJYO9pwlzJnbmLhApsDPjs5k3A1bT1F3JhWboHFHF&#10;sry9/0CNbmrXATVcq3i/6ORJCQdbXCnVbOtUKXx9H3Bt8Ia7HhjKM0BLVs1FHcSLGuhsEC7pv6Kz&#10;Xr+XZXlCgLf6w2x03EMfUGSRnvrZEJ6gQGz5eNQf+03o5FVee7wwz49jQQU+/R9orRfRWjhDxXrj&#10;yFxJCRyjDPFpI/rAgnPZPAOREyIVP3kD8nHM6jN4RQ6IL0jkrqZEKiGRe5/VBjIgDleSwKXJR4g/&#10;3kVPTZ5wfesFkvoKInmZgb6CRP5rBnL3sWDKLzNQhMZfFS3YBP41KgJaz97H19UWrHJb5Jyg2Oqv&#10;8lFT83GrO4EaxEpUwj148QYnjEHJ3Y1g+Fhi5/DU9mNNwixuSmCg4JYB6SyXosoAdW53ZrlGlWSX&#10;Z4VwoACXd3d3t7zWFXXc3iGDdW5ubpdnp7ezxYL8lI06o94g+3l5ETSfXTYjZJeNyMLBKrLYaq2M&#10;I9fcgbr8SC4LeMlEKbjpNKtIOsjS4VGaguDFv6TaGXJ+fXX0u15jPcZEQlpAgYJdKfbREqnmG1AN&#10;fGY1XC5kSDyix+a++wiTVSX0efOWY7tBH4B4IgNfOMAgMU8V29aQRdDMhgM6INjtRmgLrD/h9YoX&#10;ICouC3gPGOh1BzpQGyGDxmCVCWHj1YPOObwN2LRmvWpVxfkZ/vH5PDIC+1v1OWscp5Xe0PCwR1Zo&#10;HAM03hWuD61DGMDCIHxwPfKxl9p/9cazND3u/dKZD9N5Z5DmZ53Z8SDv5OlZPkgH42yezf9GWskG&#10;k63lcCS0OtWigRNGnwH6oq5uvkCCYvfK/3H0EJCPN4YIoeOpBQwYCkc4dEDPGe7YBpuBQPw46qI4&#10;4SvhcPhYJqgqyWr/qyrghCi8jp4lI4s2OjxP+/0xKNXnYrw3Go17efNmjcbDcSvGoosnRPyazmzl&#10;InIyptIOQCJeP8aomzqHLrRa4d604evGQ9Z8ieHn06d9b3X4Xjz5B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KB98hncAAAABgEAAA8AAABkcnMvZG93bnJldi54bWxMj81qwzAQhO+F&#10;voPYQm+NZPeH4FgOIbQ9hUKTQsltY21sE2tlLMV23r5KL+1l2WGW2W/y5WRbMVDvG8cakpkCQVw6&#10;03Cl4Wv39jAH4QOywdYxabiQh2Vxe5NjZtzInzRsQyViCPsMNdQhdJmUvqzJop+5jjh6R9dbDFH2&#10;lTQ9jjHctjJV6kVabDh+qLGjdU3laXu2Gt5HHFePyeuwOR3Xl/3u+eN7k5DW93fTagEi0BT+juGK&#10;H9GhiEwHd2bjRashFgm/8+ql6VPUh7jNlQJZ5PI/fvEDAAD//wMAUEsDBAoAAAAAAAAAIQDtnAcY&#10;doAAAHaAAAAVAAAAZHJzL21lZGlhL2ltYWdlMS5qcGVn/9j/4AAQSkZJRgABAQEA3ADcAAD/2wBD&#10;AAIBAQIBAQICAgICAgICAwUDAwMDAwYEBAMFBwYHBwcGBwcICQsJCAgKCAcHCg0KCgsMDAwMBwkO&#10;Dw0MDgsMDAz/2wBDAQICAgMDAwYDAwYMCAcIDAwMDAwMDAwMDAwMDAwMDAwMDAwMDAwMDAwMDAwM&#10;DAwMDAwMDAwMDAwMDAwMDAwMDAz/wAARCACwAq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f+Cq//AAWT8Mf8&#10;E9tPbwzodra+LPilfW3mwaY8h+yaOrL+7mvCpDc5DLCpV3UZLRhlc9eCwNfF1lQw8eaT/q77IwxO&#10;Jp0Kbq1XZI+jP2nP2wPht+xx4JXXviR4s0vw1ZzZFrDKxkvNQKsistvboGlmKmRN2xSEDbm2rkj8&#10;pf2tP+Dn3xN4jnutM+C/g218N6fJFJEut+JFF1qRLxoFlito38iF438zAke4RwEJVfmU/mj8b/j3&#10;4y/aT+IV54q8d+JNV8Ua9elt91fTb/LUuz+VEnCRRKzsVijCom4hVA4r079jL/gmb8Yf2773f4E8&#10;Mt/YMM4t7rxBqcn2PSrVu480gtKy8bkhWR1DKSoBBr9TwHCGXYCl9YzGSk1vd2ivl1+e/Y+FxXEG&#10;MxdT2WDTivLWT/y+X3lL4v8A/BSn4+fHa9v5fE3xc8dXMOqRCC6sbTVJNP0+ZMY2m0tzHBgjrhOe&#10;+a8Rd2kcsxLMxySepNftH8B/+DWnwhp+iGX4nfEvxHq2pTwwMLbwxbw6fb2UuD5yGW4SdrhNxUK3&#10;lwnCklfmAX6S0P8A4IBfsp6TpNvb3Hw3utUmhXa91c+JdUWac/3mEVwiZ/3VA9q2lxlk2F9zDxbX&#10;92KS/FxM1w5mNf3qrV/7zbf4XP54vAfxG8Q/CzxHDrHhfXtZ8N6vbZMN9pd7JZ3MWRg7ZI2VhwSO&#10;D3r6Y/Z//wCC3P7Sn7Pl1brB8RL/AMXabDO08th4rQaut0SMbWnk/wBKVBwQscyAEe5B/WL4o/8A&#10;Bub+zN4/t4E0nR/FngdoTl30TXpZmm68N9tFyO/8IHQe+fj79qD/AINfvGPhK1vtT+EvjnTvF0Eb&#10;3E0Oi65CNOvliHMMKXCloZ5j90s62yZAPygkK48TZFj/AHMQkr/zxX56pfehSyTNML71F/8AgL/T&#10;S/3H0D+xN/wclfD34zXmm+H/AIsaO3w31+6Mdv8A2vDKbnQriUhVLux/e2itITgOJERRl5gATX6Q&#10;+HvEOn+LtAsdW0m+s9U0vU7eO7s7y0mWa3u4ZFDpJG6kq6MpDBlJBBBHFfybfGf4G+MP2dvH134X&#10;8ceG9W8L69ZE+ZaX8BiZ1DMgkjP3ZImKNtkQsjgZViOa99/4Jwf8FZviJ/wTu8TG2sJX8T+Ab5wb&#10;/wAM31wwgU7sma1bn7PMcsCVBR8jejlUKeZnHA9GrD2+WPz5b3T9H0+enoduX8TVIT9ljV87Wa9V&#10;/T9T+liivOf2VP2rPBX7Z3wW03x54D1Qajo+oZilikAS6024UAyWtxHk+XMm4ZGSCGV1LI6O3o1f&#10;mNSnOnN06is1o0+h9vCcZxUou6YUUUVmUFFFFABRRRQAUUUUAFFFFABRRRQAUUUUAFFFFABRRRQA&#10;UUUUAFFFFABRRRQAUUUUAFFFFABRRRQAUUUUAFFFFABRRRQAUUUUAFFFFABRRRQAUUUUAFFFFABR&#10;RRQAUUUUAFFFFABRRRQAUUUUAFFFFABRRRQAUUUUAFFFFABRRRQAUUUUAFFFFABRRRQAUUUUAfNX&#10;/BUz/godpn/BOr9m248SLHpup+M9akNh4Z0e7mKreXHG+Z1U72ggUh327ckxx74zKrD+a74i/EPW&#10;/i1471fxN4k1K41fXteu5L2/vJyPMuJnYszHGAOTwAAAMAAAAV9Kf8FlP225v21/21/EF7p+pNee&#10;CvCMj6F4bSOYSW7wxNiW6TaSrfaJQ0gccmPyVOdgx6F/wQg/4Jvx/tnftDN4w8WadHdfDf4eTR3F&#10;3b3doZbbXr4jdDZHdhGReJZVO8FRGjJtnDD9myPBUMkyx4zE/G1eXfyiv6330R+c5piauZY1Yaj8&#10;Kdl285P+tj1r/gjB/wAEN4/jrpmn/Fr406ZMvgu6iE/h3w1Kzwya6rD5Ly4KkMlrg7o0BBmOHOIc&#10;Cf8Aarw74d0/wh4fsdJ0mxs9L0vS7eO0s7O0hWG3tIY1CpFHGoCoiqAoVQAAABxVwcUV+X5xnWIz&#10;Gs6tZ6dI9Ev8+76/gfbZfltHB0+Smter6v8ArsFFFFeSegFFFFAHlX7XH7Fvw7/bd+GNz4X+IGgW&#10;2pRtDLHY6jGipqWiyPtJmtZypMT7o4yRyj7Arq6ZU/zvf8FIP+CcHi7/AIJx/F2DQ9cmj1rw/rSy&#10;T6FrkERji1GNGAZWU58uZNyb0ywG9SGIINf07V5f+2L+yZ4V/bY/Z/1z4f8Ai6zhmtNSiL2V4Yt8&#10;2kXiqwhvITkESRljwCA6l0bKOyn6jhviSrl1VQm26T3XbzXn5dfxPEzjJqeMhzR0mtn38n/Wh/Pj&#10;/wAEo/8AgpBqf/BOb9oT+1prefVfA/iZY7HxLpsbkSNCrZS6hGdpnh3OVDcOryJlC4kT+lHw34k0&#10;/wAY+HbDV9JvrPVNK1S2jvLO8tZVmgu4ZFDxyxupKsjKQwYEgggiv5PP2gPgb4g/Zo+NXibwD4pt&#10;vsuveFb+SwugqSLHNtPyTReYqs0MqFZI3KjfG6NjBFfsX/wbQftryfEn4Oa/8F9dvWm1bwLnVdB8&#10;wgtJpcrgSwjCDiC4cHc7liLxFUBYgB9Zxvk9OtQWaYfdW5rdYvZ/L8vQ8DhnMJ06rwNXzt5Nbr5/&#10;n6n6i0UUV+Vn3QUUUUAFFFFABRRRQAUUUUAFFFFABRRRQAUUUUAFFFFABRRRQAUUUUAFFFFABRRR&#10;QAUUUUAFFFFABRRRQAUUUUAFFFFABRRRQAUUUUAFFFFABRRRQAUUUUAFFFFABRRRQAUUUUAFFFFA&#10;BRRRQAUUUUAFFFFABRRRQAUUUUAFFFFABRRRQAUUUUAFFFFABXhH/BTn4/XH7MX7AvxS8Z2Ul9b6&#10;lYaK9np9xZsFmtLu7dLO3nUnp5c08ch74Q45r3evzv8A+DmnxXqXh3/gnno9nY3lxa2uveNbGx1C&#10;KNtq3kC2t7cCNx3UTQQvg/xRqe1epkuGWIx9GjLZyV/S+v4HDmVZ0cLUqLdJ29eh+B9f07f8Eov2&#10;W4f2RP2DfAHhiSwksNdvrBNb15ZrQW91/aF0olljmA5Lwgpb5bnbboDjGB/OL+yz8M7L41ftOfDn&#10;wbqUkkOneLfFGmaLdPH99Irm7ihcr7hXOK/rEr77xExjUKOGWzvJ/LRfmz5XhDDpyqV30sl+b/QK&#10;KKK/LT7gKKKKACiiigAoozUd3ew2Fu81xNHDDGMs8jBVUe5PFAH43/8AB0L+ylb6J4m8CfGbS7Ly&#10;f7a3eGNflQwxxyTxo01k5UKJHleJbpGkZmAS2gX5cDd8W/8ABHb483P7Pn/BR/4W6lF9qks9d1dP&#10;DV9BFdm2SeG//wBFBlOCGSKWSKfYwwWgXlThh+2H/BXv9nuT9uj9gzxP4V8C2Om+M/Glje2GpaHa&#10;walbxtFOlzGksgeSRY1ItZbkfMwyGIGSQK/n/wDiZ+yb8XP2eLdtW8WfDvx94PtLC6ES6nf6LdWl&#10;skwb5dlwyBCdwypVjnggmv17hTGUcblDwVWav70LNq9mtNL362Xp5H57nlCeHx6xVJO2krra6312&#10;6Xfqf1bUU2ORZY1ZWDKwyCDkEU6vyE/QgooooAKKKKACiiigAooooAKKKKACiiigAooooAKKKKAC&#10;iiigAooooAKKKKACiiigAooooAKKKKACiiigAooooAKKKKACiiigAooooAKKKKACiiigAooooAKK&#10;KKACiiigAooooAKKKKACiiigAooooAKKKKACiiigAooooAKKKKACiiigAooooAKKM1+c37fn/BeP&#10;QPhj9s8LfBn7D4s17ZJDP4jky2maZIH2fuFxi7bAchwRCP3bAzAso9DLcrxOOq+yw0bvq+i82+n6&#10;9Dyc4zzBZXQ9vjZ8q6Lq32S3f5Lq0j71+KXxg8K/BDwu2teMPEWi+GdJD+Ut1qd4ltHJJtZxGhcj&#10;dIVRiEXLHacA1+Z//BS3/gqf+zd+1B4Q0vwjeeEfF3xW0rw/rcGtxRR3cnh7S9RkFrPDh58fawE+&#10;0sdoij3Og+cpkP8AnF8Y/jn4w/aD8azeIvGviPVvEmsTFgLi9nL+QjO0nlxJ9yGIM7FY4wqLuO1Q&#10;Kk+D3wA8bftA+IP7L8E+Fdd8UXivEko0+zeaO18xtqNM4GyFCc/PIVUYJJABNfp2V8FYbB2xGLqt&#10;yWuj5Uvnv87o/F828TsfjpfVstpKKeiuueT+WsflaXqeu+Hv2/NH+E6rD8OvgH8C/CS6bdm80XU7&#10;vQZNb17SZA++KQX93K7PLGwVlcoACoIVelbX/D6v9pr/AKKZ/wCW9pX/AMjVz/iH/gnVq3wu07VW&#10;+JHxP+Cnwx1bRPnvNB1vxbHca0se0MHW0sluHfcpyqL85/u19TfCX/g3t0z4y/DHQPFmifHS1vtH&#10;8SWEOpWVxb+EXMc0MqB1I8y6RxwejorA8FVIIHoYrE5BRSniFGSe0nFzv/281L131PNoYPjLFv8A&#10;dOpG3RTVP/yW8fy0PAtJ/wCC3H7S2nalBcTfEC3v4oXDPbT+H9NWOYD+FjHAr4P+ywPuK9o+HP8A&#10;wce/EbStWLeLPAPgvXNP8oqsWlS3Olz7+zGSR7hSOvyiMfUV0PjT/g2u12x0CaTw78WdJ1TVFA8m&#10;31HQZLC3kOed0sc87Lxk8Rtzx714P8Zf+CGf7QPwks5Lqz0PRfG1nb2kl3PJ4d1ESvCEBJQQzrDN&#10;LIQMqkUbluAMsQK5Yz4XxnurkXTbk/SJtKnxvl/vt1X13VT8Lz/rU/Q79nX/AILrfBD41y21jr15&#10;qfw71ibyIvL1uENYyTSZDBLqIsixoQMyTiEYYHH3tv2HoOvWPinQ7PU9LvLTUtN1GBLm0u7WZZoL&#10;mJ1DJIjqSrKykEMCQQQRX8wXjPwRrXw48S3Oi+ItH1TQdYs9ouLDUbSS1uYNyhl3xyAMuVIIyOQQ&#10;e9ejfsrftxfEz9jXxGt74G8SXNnYyTCa70e5/wBI0zUOULCSBjgMyxqhkTZKFyFdc15+Y8A0akfa&#10;ZfO3ZPVP0e6/E9bJ/FbEUp+xzaldbOUVaS9YvR/Kx/SCzBFLNwBySe1fDX7XP/BcXwL8H5bvRfh1&#10;ax/EDXow8ZvxKYtHtJP3ig+YPmudrqjERYjdH+WYEEDwb4oftp6x/wAFfvgjo/gXwZrkfgn4hWSy&#10;XWs+C7m4W2tPGYUfL9ivGI3tHt3/AGWbYD5pbc/2YSH4Y0T4W+JvEvxA/wCET0/w9rd54oE8tqdI&#10;hspHvlli3ebGYQN4ZNjlgRlQjZxg1+K8SVMfl1f6pOm4S7vW/wDh6P1Pps841qzhFZUrwntPe709&#10;1Lo1fVNX8lo37J8aP+CpHxz+Nupma68eat4etFmeWCy8OyHSoYAwA2b4iJZFGOBLI5HPPNfP9xPJ&#10;eXEk0ztLLKxd3c7mdjySSepPrX6G/s2f8ECPEXiaG11H4peJYfDNuxVn0fSAl1fFSGyr3BzDE4O0&#10;jYsykE8g19U+EP8Agi1+z54a0GCzvPCmpeILiHO6+1DW7tJ5uc/MIJIouOnyoPxr56OU47Ee/Udv&#10;8T/4ex4tPhPO8w/e4l2/xyd/uV2vRpH4j4ru/hL+0/8AEb4E/Z18H+NvE3h+1t7oXgs7TUJFspJe&#10;Pmkt8+VJnaAQ6kMBggivuH/gq34J/Zj/AOCZ/hXwXdSfA9vGGr+ML25igsF8V6np0aW1vGpmlMwk&#10;k+YPNbgIU+YO5yNvPyj8CdX/AGcP23vH+i+EfD8fxO+D/j7xVqHkWVndRx+KPD6E5WO3SWMRXaly&#10;VYyyqUjCvubHzD16fAudfVvr1CHNDXWL10300fQ46vDONwlb2dKrH2naMmnrtq1FfifSn7Mn/Bez&#10;xh4Pmt9P+KWi2/i7Tc4fVdMiSz1NAWZizRDbby4BVQqiHhclmOc/pR8Av2lvA/7T3hAa34H8RWOu&#10;Wi4E8cZKXNkxLKFmhbEkRJRsb1G4DcuVIJ/D39rD9gH4mfsbXEcni7R4ptFuZfIttb02X7Tp88mx&#10;W27sB425ICyohbY5UMFJrifgT8f/ABd+zX8RLfxT4L1i40fWIEaFnQB47mJsFopUbKyRkhTtYHDK&#10;rDDKpHm4bOMThp+zxSbXnuv8/n956mXcXZhl1b6tmcXJLe/xLzv1+e/Rn9GVFfOf/BPH/goXoX7c&#10;vw/kDRQ6N440ONP7Z0kE+WQeBc25bloWI6Elo2O1sgo8n0ZX11GtCrBVKbumfq+DxlHFUY16D5oy&#10;2f8AXXugooorQ6QoozXCeO/2pPhl8LfEUmj+JviN4E8O6tCqvJZapr9pZ3CKwypMckgYAjkEjkVp&#10;TpzqPlgm35K5nWrU6UearJRXdu35nd0VieAPiZ4b+K/h9dW8L+INE8SaU0jRC90q+ivLcuv3l8yN&#10;mXcMjIzkVt5qZRcXyyVmVCcZxUou6fVBRRRUlBRRRQAUUUUAFFFFABRRRQAUUUUAFFee+Lv2t/hT&#10;8P8AxFdaPr3xO+HuiatYsEubK/8AEVnbXFu2AcPG8gZTgg4I6Guu8G+N9F+Ivhy21jw/rGl67pF4&#10;Cbe+066S6tpwCVJSRCVbBBHB6gitZUKkYqcotJ9baGNPE0ZzdOEk2t0mrr1RqUUZorI2CiiigAoo&#10;ooAKKKKACiiigAooooAKKKKACiiigAooooAKKKKACijNGaACiiigAooooAKKKKACiiigAooooAKK&#10;KKACiiigAooooAKKKKACivmH9rz/AIKwfDz9irx8fDni7w/8Qpr5kWSGax0Zfst2pRGJhmmliSUL&#10;vCsUJCsCp5BFdB+w5/wUY8E/t+/8JR/wh2l+KtN/4RP7J9s/tm2gh8z7T52zy/KmlzjyHznb1XGe&#10;cehLKcZHD/W5U37PTXprovxPJhn2Xyxf1CNVOrquXrom39yVz36iiivPPWCmXNzHZ28k00iRQxKX&#10;d3baqKOSST0A9afX5a/8F2v+CjVzpt1P8D/BGqS27GMf8JldQxlGZHVXjsEkP8LIwebYOQyR7sed&#10;GfUyfK6uYYlYal6t9l1f9dbI8XiDPKGU4KWMr9NEuspPZL832Sb6HlH/AAVR/wCCwmrftC6xq3w/&#10;+GuoT6V8PY99ne6jAxjuPEo+64z1S1bkBBzIpJfhtg+HPAHw+1z4q+MbDw/4b0nUNc1zVJDHa2Nl&#10;C0005ALHCrzgKCxPQKpJwATVj4W/C3xD8bPiFpPhTwrpN1rfiDXJxb2VnbgbpWwSSSSFVFUMzOxC&#10;oqszEKCR+8X/AATa/wCCa3hv9gn4fmaT7LrXxD1q3VNa1sKSqLkN9ktdwBS3VgCTgNKyh3ACxpH+&#10;sY7H4Lh7BqhQjeb2XVv+aT7fnsvL8FyvK8y4uzCWJxUmqaesukV/LBd/y3d29fmj9hz/AIN/9F0D&#10;TbLxF8brhtY1SWNJl8L2FyY7OzLI2UuZ4yHmdSyHELIitGRumRq/Qe6+Bvg+4+D+ofD+Pw5pNh4L&#10;1SwudLuNH0+3Flam2uVdZ41SHbsDiR8lMHLE5zzXVUV+T5jnOMx1T2mIm3bVJaJei6eu/dn71k/D&#10;uAyul7LB00u7esn6vd+my6JH8m/7S/wF1j9l34/eLvh9ryyDU/Cepy2DyNC0Iu41OYrhFbny5Yyk&#10;qE9UkU96/XL/AINoP25rbxV8LNW+BGvXsEOreFpJdW8MK5CteWM0jSXUChYwC0M7GXLyM7rdkKoS&#10;AkO/4OOP+Ccc3xH8HW/x48G6XNc654bgFp4stbO1DNc6cgYpqD7SGLW+Njna58llYlI7c5/Hf4P/&#10;ABf8TfAL4m6L4y8H6xeaD4l8P3AurG+tiN8TYIIIOVdGUsjowKOjMrBlYg/rC9lxDk/LdKf/AKTN&#10;fo/yfc+PfPlGYXt7v5xf6r80f1uUV82/8E1f+CkvhH/gof8ABq21TT7iz03xppsKp4g8P+b++sZR&#10;gGWNSdz27k5R+QM7SdwIr6Sr8bxWFq4eq6NZWkt0fo1GtCrBVKbumcX8bv2dPAv7SPhj+x/HXhXR&#10;/E1iqusQvLcNNa7wAzQyjEkLkAfPGytwOa/HP9rn/glfodv8TPF2n/s/+LoviFfeEHeTXPBxYNrW&#10;joqKWNu/C36o+5HSIebExijIkkY4/XT9sb4+D9mH9mPxl44WNZbrQ7AmyR4jJG93K6w24dQykx+d&#10;JHvwQQu4jmv5/bfx9rtp41PiWHWtWi8Rm6a+OqpeSLfG4ZizTecDv8wsSS+ckknNYQ40xmSVoRw7&#10;5k9XF7W/R36rsfmPiEsunKnRxFJSnLVyWkktlZ9dekk1o9L6rzW0u5tPu454JJIZ4XEkciMVeNgc&#10;ggjkEHnIr9Wv+COX/BTHw/8AEPx4vg/4mWejW/xO1eKLT9M8avaxx3nieNAqx2V7Pje1yoVFjdji&#10;YIqt+9VTNlftMf8ABL/X/wBrX9jHw38ZLPR7Gx+NV5pX9sa9p+lWvlR+Ko3JdJjCpCx3zQFJXCKB&#10;JK8i7QSu38ura6lsbqOaGSSGaFw6OjFWRgcggjkEHvX7TTnl/E+XqdrSWuvxQbX5P8fJrT80pvMe&#10;FMwhV3hNKSvopx81ryyV/WLe7T1/qYoJ2ivkD/gkP/wUT/4bW+DsmjeJrqxT4keEUWLUI0bZJq9r&#10;hVS/CEYyWOyUISquA2EWWNB8nf8ABff/AIK6abB4b1j4B/DPVZLrU7pmtPGmsWU+2G0iGRJpcbr9&#10;+R/uz4O1FzCd7PKsX5nh+HcXVx7y9q0k9X0S/m9Lbd9j+gafEGDq4COY0pXjJaLrf+X1T0fY+Ef+&#10;Cv8A+21bft1/tq634k0eTzvCWgwJoHh6TyzGbm0hd2NwQcH97NJLIu4KwRo1YAqa+jf+DZz9lC4+&#10;I/7U2t/Fe+t2XRvhzYvaWEpaSPzdSvI3i+X5dkix2puN6lgytPbnBByPzv8AhZ8LvEHxs+I2i+Ef&#10;Cul3Gs+IvEV3HY6fZwlVaeVzgAsxCqo6s7EKqgsxABI/p3/4J9fsc6X+wn+yn4Z+Hun/AGe4vrKI&#10;3etX8aKp1PUZcNPMWCIWUHEcZcFxDFEpJ25r9C4qxtLLcsjl9DeS5V35erfrt53fY+ZyLD1MbjXi&#10;6u0Xf59F8t/kj2DXdCsfFGi3em6lZ2uo6dfwvb3VrcxLNDcxOCro6MCrKykggggg4r8dP+CpP/BL&#10;2b9kzUG8aeCbe8vPhzfTbZ4iTNJ4cldgEjkYks0DsdqSNkg4RyWKNJ+ytZ/ivwtp/jjwvqWi6tax&#10;32l6xay2V5bSZ2XEMilHQ45wVJHHrX4jmGAhiqfLLfo+3/APps9yOhmdD2dTSS+GXVP/ACfVfrY/&#10;nj/Z2/aF8Tfsu/FnTPGXhO8+y6npzbXikBa3voTjzLeZcjdG4GCMgggMpVlVh+/vwE+NuiftG/B7&#10;QPG3h2SZ9J8QW3nxLKu2SFgxSSJx03xyK6NgkZU4JGCfwg/bX/ZivP2RP2kPEXgu4+0y6fay/adI&#10;upgc3tjJloX3bEDsBmNyi7fNjkA4Wvsb/g3/AP2jH0vxb4r+Fl9NGtrqkR8QaUHeNMXEeyK4jXjf&#10;Izx+U4UEhVtpDjljXzeS4qdDEPC1Nm7ej/4P+R+e8G5lVwOPllmI0Um1btJf57eeh+pFFFFfZH68&#10;fBP/AAXU/bn8Sfsy/DXw14N8FalJo+veNvtE15qdpdGK9020h8sARBRuRpnkIEoYFRA4AJbcnI/8&#10;EUP+CfPwn8afssWPxG8UeH/D/jjxH4iubyBotVtkvLfSIopzEIPIctH5jeUJfMZA4WYKMLktof8A&#10;BwV+yTrnxZ+Fvhr4keG9Nk1J/AiXMOux28e+dbCTY63GM8xwMj79oJCzlzhI3Yfmz+yj+3p8UP2M&#10;NVaTwN4jlttLuLhbi80a7QXOm3zApu3xN91mWNUaSIpJtAAcYFfqGU5bLF5AqeXTUKjk3J3s3ZvR&#10;tarSzX/BZ+I8QZxDL+KpVs3pupRUUoKyajdRvKKej1Uk+v3I+9P+CvH/AATV034DfDXWPi18GV1D&#10;wbC0Dad4w0PSJ5ILO9sLiQBpFRWG2MOY1kgUGJk2uFTynL/eX7C4/wCMJPg7/wBiPov/AKQQV8I/&#10;B/8A4L6eC/jf4SvPBPxy8EzaPpfiOwk0rVNT0SeWeyninDRzb4ARcQR+W2MxSTSZyQBxj7Q+JX7J&#10;+j/HL4K+BNE8EfEfxz4B8K+HLCFNHufBPiBoVvrLyI0t1afLmaMRqpVixznOTnNeBm0cZDD0sFmi&#10;cWpNqb95ONtrp6tP5pNdj6zh+WXVcXWzLJHGSlBJ00+VqV9XZq0U18m02r3Pzf8A2YP+C1/x0+K3&#10;7S3w78L6vqHht9J8SeJtN0q9WLSEjkaCe6iikCtn5TtY4PY1+yVfzP8A7K/hVvHf7T3w40OPUtT0&#10;WTWfFGmWK6hp03k3lgZbuJBNC/8ABKm7crdmANfvj+zb+yBf/sz6/q2rTfFT4tfEg3lkbdLDxTr3&#10;2+CFgwcPErABZDt27icYY16HG2WYLDzh7G0HZ6Jb691ovmeT4a51mOMpVPrLdRcy95y+HTaz1d/I&#10;9vor8L/gz+1x8R/+Ch/7cvg/wx8TNW8Va74R8UaoLPUPCeg30+l6etsDJLgxQnLRwH53dy0pihIM&#10;oIDLqf8ABTrwY/8AwTI/bL02x+COveKvAum6t4es9ZeztNYneGOX7TPEY/nYtJC32VHKTGQFmcfc&#10;2ovEuDZrERwdSqlVlHmSSvG21m7p3/7dt5noS8RKbwksxpUG6MZ8jblad2r3UbNW/wC30/I/byvy&#10;m/4KTf8ABXH4x/swftqeNPA3hW+0CHQdD+w/ZUudMWaUebYW875cnJ+eVsegwK+xP2aPGGsf8FFP&#10;+Cb3hjU9U8QeIvBOu+KrMQ3mseHL4WmoRz2d60Uk0MioBH57WzFkC4VZmQEgZP4r/t8+ELv4f/ti&#10;ePtCvfEXiLxZcaPqP2M6trt4bzULxY40VDLKeWIUKo9FUAcCurhDJ6E8dVo4tKUoJpxaurppXvt3&#10;Rx+IHEOKpZXQxOXuUI1HGSmnZtOMnytb7Wf4H9HVu5e3jY9WUE0+vnH9n39gfUPgz8SNF8VT/HD4&#10;4eL49PSRm0fX/ErXmm3XmQPH+8iKjds3719GRT2r4P8A+Cj3/BU34lfHD9pqb4Q/B3VdS8M6TZaw&#10;vh1LrS7nydQ8Qaj9oWLctwnzQwiUbEETDepZnZg6pH8/gcjljcR7HCzTileUmmkvv/r7mfV5pxPH&#10;LMIsRjqTjOT5YwTUnJ+VtF5/q2kfr9RX5af8FPf+Cc/h/wDYs/Zo0b4m/CnUPF2h+MvCuoW9vrWu&#10;R69c/atShnHlG5kO75JvP8rHk+WmJpAVb5Nvp/8AwRD/AOCi+vftS+HNW+Hfjq8/tPxZ4Rso7yw1&#10;SRma51aw3CJ/P+XBlhdoVMpbdKJlLAsjyPpVyG+AeY4WfPCLs01ytedru61XW9ntuZUOKuXNFlGO&#10;pezqSV4tS5ovyvaLT0a2tdWT2v8Aflfmn/wX3/bo8TfCZdC+EfhPUL3RG8R6adW1+9tx5c09o0rx&#10;Q20UyvuVWaGcygKCyiJQ5VpUb9LK/Lf/AIOGv2R/EPijWPDPxe0W1vNU03S9M/sLWoYIDJ/Zsccs&#10;08Vy20EiNjNKrs2FQrHz8/FcIxw8s0prEWtra+3NbT/gedjPj6WLjklV4O99L235b62+W/lc9H/4&#10;I6/8E/fhHrH7GXh/xvr3hLw7428Q+MvtE93c61ZR6hDaLFcywrBBHKhWPaI/mYAszl8uVCKvhn/B&#10;ZD/gm9afsu+C7v4hfCldS0PwX4guI7HxdoNpczfY4S0qyW82wZUW/nqoKO22OVoPLUA4T5J/Y/8A&#10;+CifxS/YiuZovBeswSaHeT/abvQ9Tg+1afcybCm/blXjbkEtC6F/LjDFgoA+9vg3/wAFvvhl+1t4&#10;Zm+G/wAevBUGg6b4mgj0+8v4rg3Oj3DsrF3lB2zWaiRYvLdGlKMwYyR+X5lfZYrAZxgsxlj4N1aT&#10;d2k7vlvtyvqulr7J6an53gc14ezLKI5XUSoV1HlUmrLmtvzq+kn8XNbRta6N/cv7Ed019+xh8Ipn&#10;275vBWjO2Bxk2MJr0+vmv9rz9kp/Gv7MGm23w5+Injr4bj4deHJ4/DsfhzX5baxvY47eLyEu2XdL&#10;OipAqq4fcokdvnJwfzb/AOCRX7VXxQ+Jv/BQ/wCHei+JPiR4+8QaPdnUjPYal4gu7u2mK6Zduu6O&#10;SQq2GVWGRwQD1FfH4fJFjqFfHUqiXJzScWnfq15apH6FjOJXleKwuW4ik37TlipJqzfupu2+jfzP&#10;24or8+f+C0/wu8X/AAh+F2rfGDwb8Xviz4fvpNUsbe60O18TzW2jQQNF5B+zQRBSkhkWN2JcglpT&#10;jJGOf/4N7fjf40+NEnxefxj4v8UeLH08aKtq2s6rPfm2D/2hvCeazbd21c4xnaPSsf7BcsslmcKi&#10;cY2TVne7aVvlc6HxUo51HJatFqUrtSummkpNPvry7dD9JqK/Hr/grt4N+JX7A3inwbN4V+Pnxs1P&#10;SPGUV5/o+qeK7p57Sa2aHcRJG0alGFwgC7AVKNy2Rjpf+CfnwU+Nn/BRj9j3WF1L9obxd4d0K18R&#10;Xdo6FbjUdQ1FzaQBknunuUkNqElIFuDsZndmyduOt8MwWDjj3iEqcna/LLu1sk3uv+CcC40qPMZ5&#10;VHCydaKvZSjZ6JrVtK1mn+l9D9YKK/n5Hxh+M3/BKL9qPWvCOm+Kr2ObwrqStdaY9y0+kazC6pIj&#10;yW+4riaBozkbZUD4DI44/Ur9syKT9r39g6L4wfD74mfEDwDJoXhS98T6fHoOrm1hvsQJPJbXyQtl&#10;5I/s7wjbIPKkeQ4fBUzmHDMsLUpN1U6dXaaT67XWu/SzZeU8aRx1Kuo0XGtR+Km2r6Ozs9FpZ3ul&#10;rbufXlFfg5/wT3/aQ+Pvxt/bD8G+F9J+LvihtQ1Zr2KKbxHqt5q1hZL9huPMuPsryFJpoovMkiR/&#10;kMqRhsLuNel/8FMv+CfHxV/Y/wBI0v4xL8YvFnxAvIL9LO81WRbq01HRGYZglWVZpdsJcMmd0exn&#10;hVQ2/wCXrqcIxo4uODr4iMZSV46N3d2rdlt1fyOCj4gTxGXzzHDYSUoQdpPmirJJNvu99UlotW+3&#10;7MUV8Bf8EQ/+CjeuftReHdU+G/jq8bU/FvhGwS9sNVkLvcavYB1if7Q23aZoXeFTIW3SiZSQWSSR&#10;/CP+CuP/AAV08YN8Yde+F/wv1278NaL4auDp+r6vYb7fUL29if8AfRRzcPDHHIvlkx7Wco/zNGwB&#10;8+jwtjamYSy/ROOrfS3R/Pot/udvVxHHGXUsphmzbcZaKP2ubrHytbV7W1V7q/66UV8M6J/wRS8J&#10;a3+z1DLrmqeJk+OV5p63tx4zPiC7nuLTVmAkYgbxHJCs3yElPMZMneHIcfLH/BKr/gr1488M/GzQ&#10;fh78Stc1Dxh4X8U3cel2l/qU3najo93NKRG5nb55omkcI6ysSi7WRlWMxuUuH1iaNWrganO6fxJr&#10;lutdY6u60dr2em21yvxY8FiaFDM6Ps1W+FqXMk9NJaRcWrq9uZa72u1+xtFfn7/wWe+Cvj74afDP&#10;XvjR4F+MXxO8P/Y7uzXVdAh8S3FrpcVu4itFazih27JPNMbuHYhvMlbIICt89/8ABKT4iftDftda&#10;T8TfB+k/EnXLS2v4LAaj4y1zVbjVrzw1Bi7AhsLeSQN9ouSeZQ6CJLdyD5phIrD8OqtgHmEa0VFW&#10;TumrPS/ra/S99lq7E4vjB4fNVlM8PJzkm42afMrO1trXtbVpR3bSTZ+w1fm//wAFgP8Agpp8Uv2M&#10;P2l9D8L+CLvRbfSdQ8M2+qyreaetw5ne6u4mIYngbYU49c+tfCf7Bfxr+K3jL9rfQfD+jeNvHb3H&#10;xG1H+zNdltdUuZLiW3nSSK4vT85zNbQyzXCSvnynjD9AQem/4LLfAG4/Zy/ae0HQ7nxx44+IEl14&#10;Xt74aj4q1M6heQhru8TyUcgYiHllgvZpHPevpsr4Vo4TM40MVKNS8W0rf1s9u58XnXHWJx+STxeA&#10;hKlyzUXLmXrZbXut+x+zn7HHxQ1b41/sr+APFuuPDJrHiLRLa/vGhj8uNpXQFtqjoM9q9Kr4F/4J&#10;qfsP6j4i/Z9+Evj5vjV8areGOG11P/hG4fEbLohSGbItTBjH2dgm1kzyrEV99V8Lm2Ho0cTOFGV1&#10;d9Gra7H6fkOKxFfBU6mIhyvljrdPmulrptfzPmf/AIKDf8EyvBP7cvh3UNWubWWy+I1npBsND1gX&#10;80UURjMskMM0fzxmEzSsXYRmTax2sMAV+Efw98beLPgF438O+MfD91qfhzWrVv7S0fUEjKeaqySQ&#10;s6bhtliLJLEwIZG2yIwI3LX9Olflb8Ev+Ceun/tz/wDBGjwHLp8Pk/ELwsNYuPD1yrqguidRuWey&#10;l3EKY5doCsSPLfa2dvmK/wBfwpn31fDzp4x81LmjHXVRUlO+/T3Vddrs/P8Ajvhb65jKdbL1y1uS&#10;c9NHJwlTtqvte87Pe6Sv2+3v+CfX7b+g/t0fAax8QWNxZw+JtPjjtvEmlRgo2m3ZU5IRiW8iTazR&#10;PlgVypbekir8F/8ABbn/AIJx/Db9nb4OaX8RfAOi3Wg6he+IFsNUtYruWazmSeO4lM22VmMbCSNV&#10;CxlUw+NvANfHf7GX7W/jH/gnl+0adYt7O6i+zzNpXiXQL2IwtdQrJiWB1YBop42UlWwGR1wwZS6N&#10;+nH/AAWa+K3h/wCOH/BLS28WeFdUt9Y8P65q2n3NndwH5ZFLuCpHVXVgysjAMjKysAwIHT/ZdbKM&#10;5pSw0n7GrJLR6a/Zfe17q/TzTORZ5hs/4drxxkV9Yowbd0r6faj1V7JSt102aPev2NP+Cc/w1/Ym&#10;sre88L6Pv8WTaVHpmq67LPO02pAFGkYRvI6Qq8iK2yMADaoycA171VXXdcsvDGiXmpaleWun6dp8&#10;D3N1dXMqxQ20SKWeR3YhVVVBJYkAAEmvx1179uv4if8ABWH9uTw18N/DviLXvh/8M9cvpLT+ztOv&#10;zY3l3pscckt1Lcyxhw88lvHJtiO6FW2Lhvnlf5TBZfis2qVMRVnpBXlKV3Za/wCTstkux91mWbYH&#10;IaVLCUKfvVHywhFJXbaV30WrV3q2311P2Uor8ff+Ct37PNj/AME0vGHw98SfAzUfF3w+XxRDe2mp&#10;x6drl20LvbvbyRlmeRnJk81tyMxQiFcKDuLfS37FXxn1n/grZ+xlDY65488UeAfG/grW44dX1LwZ&#10;qg02+1RBbsIZpVUfu45vMfcgGxpbVmUKoCLrW4fUcJDMKdS9KTs21Zx1a1Sb6q2j7GGG4sc8wqZT&#10;Vo8teCukpXjLRPSTUdbO+sej7Hg3iH/gr98ZtN/4KGX3w3ivvD//AAjNv8RJPDSIdLUzfYxqRtgN&#10;+c7vL/i9ea/WWv5z/Efw0lsv+Cjd/wCDf+Ei8RTTQ/EiTRv7dkuy2rOw1Mw/azNjJuCf3m/H3+a/&#10;X2P/AIJa6lHY3qf8NJftJyXE1uyW0j+MpcW0uQVk2gDcOCCpIyGOCDhh7nE+V4CkqHLJU7x6Reu2&#10;uh81wTnma4iWK9pF1eWdleaXLvorn1nRX88/i79p/wCNXwW+PeoeEfGnxh+Lk1v4X119L1v+yvF9&#10;8ssscE5jnNs0r4yyqxjZ1xypIxxX6/8A7U3j2P8AYj/4Jm+KNS0XxV4o8VXGnaK1rpGv6nrAv9Uu&#10;ri+l8qC6NyRiTy3uVkG0Y8uIBQABXj5lwxUwkqMFNSdVpRsnbW3X5o+gyXjalj4Yio6TgqCbldq+&#10;l9LfJ/cfTNFfkd/wQw/bz8ZeJ/2o9S8A+PPGPiLxVb+MdMaTSn1rULvUZre8tQ0uyJpJGWJHtzcM&#10;+R8zQwjIxhvV/wDgo38CfH1t+2D8LfDXw3+NHxi0bU/jJq+oSX9gPFMx07Q7W3WCWWa2hWWIoscb&#10;TuIizB9m1SmAGmtw3Khj3ga9RR93mUrOzSTb9LWf3FYXjKGKytZnhqLl7yg43XMm2opdnduP3n6N&#10;UV8O/wDBRD9sC8/4JZfsqeGfB3hfWtf8W+OvEP2q303WvFN9/ad9axK/mTXk7soE0iGZI4kYBOhI&#10;ZYjG/h//AAS2/ZWi/wCCmPhDxV8TPj14k8VfEWG11iXSdL0i81i6gtbKXZDczTqInTYD5yIkcRSN&#10;Ar/Kcpsxo5C3hJZhWny0r2TSvKWtrpXS+9rqdGI4oSzCOU4anz12ryTlaMdL2crNt27Re6+X6pUV&#10;+L37U/xb+KX/AAR6/bTbw74G8Y65feAZbGHVNG8P63qMmpWP2GaRvMhMTHERFxDOqvHtk2AEud7Z&#10;/Ry7+y/8FN/2MfDPiDwj468cfDVtdi/tK11Dw7fyWlzaXkaTW8lrOcI08EdwXDqpQSGBWVwMNRjs&#10;hlhoUsRKadGptKz0vrZrv5JvZhlvFUMZUr4SNNrEUb3g2tbO14y0TW2rS3Wmp9C0V/PP8BP2z/jx&#10;qP7QXgiytfiF8QPFWoP4j0+O30XUvFd4bPVpvtUey2m3y7PLkcKrFuMMc13X/BUnU/jR8B/2p9Jh&#10;8Z/FLxBrnihtKttehuNNkm02w0eaXdG8enorjEaNBt80LE0hUsyhsk+3/qPUWIjh5V43km1o76eX&#10;6t+l9T5teJ1GWDljIYabUZKL1SSv59/JJ+dtL/od/wAF7NBs9X/4J76lcXECyzaXren3VqxJ/cyF&#10;zCWH/bOWReezGvAf+DaL/mtX/cD/APcjXcft/wDxA8SfFX/ghh4b8SeL41TxFrdpol5duHRvtW+V&#10;ClwdgCqZU2ylAAEMhXAxiuH/AODaL/mtX/cD/wDcjXRRpyp8MYmlLeM7eWkobHFiK0a3G2DrQVlK&#10;lfXR6wqb+Z+p1Ffl/wCJ/hP8Sf25/wBsvxV/won43fFrRfhbpd1J/bniW78SXj6OmovKzSWmkRRP&#10;H50UasuBuCAA4cI0Bl+//wBmz4Bv+zp4Cn0OTxt488eSXV416+o+LNV/tK8jLRxoYo32rthHl7gn&#10;OGdzk5r5LH5bTwsIt1U5tJuNmmr9+ifluff5XnFbG1ZKNFqnFtKfMmpW/l6tee3ZsxP26P2pbP8A&#10;Y4/Zg8UeOp/s82oWMH2fSLSYgi9v5fkgQoXQugY+ZIEbeIo5WGStfzl+IvEN94u8QX2rapeXGoan&#10;qlxJd3d1cSGSa5mkYu8jseWZmJJJ5JJr9Iv+DjP9oiTWviP4L+F9lc5s9DtG1/U0juFdHuZi0UCS&#10;IBlJIokkYZPK3gOMYJ+Tv+CZn7Kq/tgfth+F/C97btceHbF21jXgBlTY25DNG2HRgs0hig3Kdy+f&#10;uAO01+lcI4Wnl+Vyx9bRyTk/8K2Xz387o/GfEDHVs2zyGVYbVQail05pWu/lon2s2fpl/wAEOv2D&#10;If2e/gfD8TNdgb/hMviFYpNbo5RhpulsRJCilSfmnHlzPk5A8pCqMj7vu2iivy3Mswq43EyxNXeT&#10;+5dEvRH7lk+VUctwcMHQ+GK+99W/NvX/AIAUUUVwnpEV9Yw6pZTWt1DFcW9wjRSxSoHSVGGGVgeC&#10;CCQQeor8Av8Agsr/AMEa9S/Yl8S3XxA+H9peap8IdUnzJGu6afwjM7YEEx5ZrZmOIp25BIikO/y5&#10;J/6Aqh1LTbfWdOuLO8t4bq0u42hngmQSRzIwIZWU8MpBIIPBBr2sjzyvllf2tPWL+KPRr9Guj/Q8&#10;3M8spY2lyT0a2fb/AIHdH8lfwe+Mfij4AfErSPGHg3Wr7w94k0OcXFlfWrAPG3QqQQVdGUlWjcFH&#10;VmVlZSQf2M/Yd/4OXPCHjXTbXRPjppUng/WkUq3iLSbaW60q6xvIMluu+eBsCNMIJlZizExLhRm/&#10;8FH/APg3EsvHmp6p40+AdxY6Lqd1JLeXXg+9kEOnynyy22wkC4gZpFwIZT5IMxxJBGipX5I/HT9n&#10;nxx+zN47n8M+PvC2s+FNahL4t9QtzGLhFkaMywv9yaIsjBZY2ZG2kqxHNfqT/sjiGkr/ABpek4/5&#10;r70fDr+0Mom7fD98X/k/uZ+2H/Bc79pLw/4+/Zh+G9j4T1fT/Eei+MdZudTg1jSdRjurKeOxQwSR&#10;hoyVk/e3IzhvlaAgjPT4C/Y8+Do+P/7UfgPwhLZvf2Ws6xAl/AkhjZ7JG8y6wwIIxAkpyDnjjmt/&#10;xzcM3/BLf9k+L+BIPFjj6nWmB/8AQRUn/BPLxpdfDf8Aao03xFYKrX2gaF4g1K2VhlWkh0O/kUH2&#10;3KK/mrPcGln08EndRmoL0ukfN5vW+uZ7T9ttJ0lbykotr8Wfvx2r8kv+CvX7InwL0L9p248Z618Z&#10;vB3w1j1iLzvEegW9m2pa018yl47iGxt237bhQTJJII1WQby0hmIX8uvF/wC2x8ZviD4bu9G174uf&#10;E7XNH1BPLurHUPFN9c21yuQdrxvKVYZAOCDyBXmNf0PknB2IwNb231i2lrRS1XzuvwZ9Hn2a4PM6&#10;Cw9ehzJNNXb0a9LPXZ6rQ+svjB/wUd0zwN4K1HwL+zx4cvvhz4Z1JRFqXiq/mWTxp4gj3bmiluoi&#10;EtbdtsObe3wCYiS5EsiH5Z8PeHtQ8Xa/Y6TpNjeapqmqXEdpZ2dpC01xdzSMFSKONQWd2YhQqgkk&#10;gAZr2r9mb/gnL8T/ANqDw5J4msNP0/wn8P7fBuvGfiu7GkaBbgu8QIuJBmb98nlEQLIVdlDBc5r9&#10;dv8Agh5+y1+zf4LtvEWsfDjULr4i+PvCd2tte+K9Y0prKRI7iHCNYW7km2gdRPGWb98zLOGYxmMV&#10;62YZthcroTnRi5yXxW112XPLW3o9eyscWBwLxFWnhm400/hWi0Wr5Y9dtWtO7ubH/BGj/gjdY/sN&#10;+H4PH/j+3tNS+L2q25VIwyzW/hOB1w1vCwyr3LKSss6kgAmOM7PMkn+/KKK/F8wzCvja7xGId5P7&#10;kuy7Jf1qfqGEwtLDUlSpKyX9XfmFFFFcZ0H5w/8ABwl8HLe58E+AfiDCtpDdWV9J4eu28v8Af3ST&#10;RtcQDd/cjMFxwe85x3r4c/4J7/EG6+GP7bvwv1Sze3jkk8QW2nSvOMosF232WY9sHypnwexwe1fq&#10;j/wWs8H2Pib/AIJ+eJr28jMlx4dv9P1CyYHHlzNdR2xPv+6uJR+Nfijp2oz6PqEF3ayNDc2sizRS&#10;L96N1OVI9wQDXxOdL2OOVReT+7/hj8Z4xj9UzuOIj1UZ6d07f+2n9L1FA6UV9sfsx84fEL9uj/hV&#10;v/BSXwt8GNbXSrXw94y8KLqGnXzIUuBqjXNwiQPI0oTy3jt2VVCF2leNQTu4k/aS/wCCU/wP/afl&#10;vLzWfB1vouvXu9n1nQG/s67MjyeY8zqo8maVmJy80ch+Y98EfOv/AAVN/wCCcnxe/a+/bW8NeK/h&#10;62naLp/h/wAK20cWu3eq/Y/s9/BfXUyxxeUHnWUCWN1cIEBH3wRiu4+EP7f/AMdPg7pNr4d+N37P&#10;PxM1jXbOzQ/254I02PWIdSb7u6VIG8iKQgZbZKQWJxHGuAPrfqko0aOJyuqlU5VzxUkpXu9bXV/N&#10;dO2p8C8dGeIxGDzug3R53ySlByjay0vZ2aesXpfZO6Pzc/4Kd/8ABOe5/wCCffxJ0mG11pte8K+L&#10;BczaPcTIsd3CIXTfBMFOGZFlh/eKFV9xIVMFR+jn/Bvl421LxV+wddWN9ceda+GvFN7punJsC+RA&#10;0NtdFcgZb99czNk5PzY6AAeB/tLfAz9oH/gsX8a/DM958OdS+Efw68MyT2UE/iRRFc2okKPPctC6&#10;xzyvIkcKqiKYgyBfMXLyV+kn7M37PWhfsr/Avw74D8OLJ/ZugW3l+bIxaS7mZi8075J+aSRncgfK&#10;u7aoCgAetxFm/PlNLCYqSlXveVmna17Xa0vaysvP5+Dwjw+6WfVswwUJU8La0eZNc11G9lLXlum0&#10;35L0/nz/AGGP+T2vg7/2PGi/+l8Ff0Z+OvGumfDXwRrHiPWrn7Fo3h+xn1K/uPLaTyLeGNpJH2oC&#10;zbUVjhQSccAnivw7+OX/AATE+OP7Gf7SsOteBvBniLxRo+h6+NR8K6tptuNYd0glSa3a4iiTcki/&#10;IriSJEZ0k2bkAJ/SH4UeIP2hP2zPgt428N/Ez4c+HfhdovirwVeaXaXj3jTXlzf3cJhV/swdmghR&#10;WkZ45cSZaMAnDkb8Yewxzo4ulUi6dtfeV9Wtlu35JNrqjn8PfrOWRxOArUZqq3ePuS5XZPeVrJX6&#10;tpO6sz5X0/8A4K0fEj9tj9qyx8CfAzw/4X+Gtx4wufs3/CRalZRX2sywW/mytPKWBhAFrH/qCkpU&#10;qwWU7lI+ff8Ags/8FNU+Bn7UHh/T9b8deKviFrOp+FLbUr7VNcmViJ3u7xZI7aJQFt7XdGWSAFhH&#10;5jAMaZ8DP2UP2lv2G/2vdF1nQ/hHret+JPD1xJDaynTJr7RbkXEEkBY3ULLGF8uYnJlXYcb8YZa9&#10;o/4KX/sJftLftJ2Oh/FrxR4Z0PUvEEVl/Zd14Y8Jo9xPolkknmQFsyO1zM0lxOJBBvCBFYEqW8v2&#10;MP8AUsFmFL6tOnGk42vdOTl0u9Xa1rapX82j5zF/2nmeUV/rtOrPERmnblkoxirXtFWje7d7Jytr&#10;smz7V/4Ipn/jWX8NP+4p/wCnW8r8h/8AgqN/ykG+K/8A2HZP/QVr9MP+CLni34yeDfg5o3w18XfB&#10;rWfDXhXw2975XiTU5zp0+ZZXuViaxmQSyZklkHmoQgG0EZBJ+bf+Cwn/AATE+JutftP+IviT4H8L&#10;Xnivw14p+z3E0Gjw+feWFyIkikVoFJlkDshk3opA8wg7cAny8jr0sLn+I9vOKU+Zp8yad5XSuno2&#10;uj1/A97ibC18dwphFhqcpOnyKS5ZJrlg4t2aTaT6q6630Z+vWm/8gu3/AOuS/wAhX8y3wals/D/x&#10;w8KSa5qWteG9Psdds21DUNNkNvqOlRJcJ5s0DYJSaNQzKcEqyg44r9pP+Cdnx7/ab+Itt4R0f4i/&#10;Cm38P+F9LtXs9U8SapO9pqd4YYCsR+xyP5vmySeWXkKiNv3hG04UfP8A/wAFQP8Agib4n8e/FrUv&#10;iF8HbaLWJPFN5Jea14fnvUt5YLqRt8lzBLO4Ro5HLs0bMCjH5NyMEi5eF8RRyzFVsFi5xXtErSUk&#10;0rcy1eybvfX57nbxvg8TnWCw+Y4ClJ+ybvBxkpNS5XdJ2bStb3b3vpsfSPjX/gj9ofxL8MXWi+I/&#10;jl+0l4g0W92/aLDUvGcd1az7HDrvjktirbXVWGRwVB6gVv8A7F3/AASh+Hf7CvxSv/F3hHWvGmo6&#10;lqOlSaRJFq93bTQLE8sMpYCK3jbfugQAliMFuOhHy9+yr+3h+2D4K8L6f4G1z4A+KvG2pWkAsNO1&#10;nVrC80qRiu4K15dSr5EuBtXeWjLBMu7Oxc/Un7GH7NHxMsvizq3xk+Neu6fd/EDxBo66NZaFpI26&#10;d4YsGlW4e2ByRJJ5ioCwLgeWf3kobcPKzD6/h6VSjiMRHkeyi0+f5LVLu3bbqe5lP9lYuvSxGEwk&#10;vaLeUoyjyW/vS0b10Ub73dlqfTVfMPw9/b+l1b/gpn4/+Aeu22k2ltpthaXfhm7iV0uLyQ2UN1cw&#10;S7nZXbbMzoUVAqQPncSDX09X5X/t4f8ABLz46fHb/god4z+JPgO30/SbCCKw1fRdWudVit5Li7tL&#10;O1jWGBULyJN5kRKtKscfycuOCfMyHD4SvUq0sXNQTg+VvpK8bfrp2ue1xRjMfhaVGtl9OVRqouaM&#10;Ve8OWV/TW1n3sfWH7Qf/AAR4+Av7QvmXE3g+Pwjqsiogv/C7rprqquWP7gK1szNuIZ2hLkY+bgY/&#10;IH/gon+wXqv7AXxotfDtzqi+INF1iyF/pWqLatb+cm4pJFIpJVZY2HIV2BR42+UvsX9SfhZ/wUV+&#10;MXw20xvD/wAZP2cfitd+KNMhiVtU8EaONZsNTZgxLny38qJgvlgiOWUFi/EeAlfM3xq/ZN/aD/4L&#10;C/tBaX4q8ReBm+C/gvS7NNMgTXZpGntY1kDTuLdhHNNO5ldlPlQxMsSIZAV3t9dw7jMdgqz+vVl7&#10;BLdyUk+3Lq2/RdN1c/P+L8vyzM8Mv7Mw8vrMmtFCUWtfe57pRVu71vaztc+qf+CY/iXUvFP/AASA&#10;0ObVLi6u5rfRNYs4ZriVpGMENxdxRICeQkaKsar0VY1AwABX5nf8EVpFj/4KZ/DMswUZ1MZJ7nSr&#10;wCv3I+DHwS8P/Aj4M6D4D0K0RdA0DT00+KOWOPdcqB88koVVRpJWLPIwUb3dyRya/FPxd/wTy/aC&#10;/wCCfn7Uuk694R8H6942j8N6qt9omsaLps99balFGysFuIrcmWEOrGOSNyucyBHdcOc8gx2HxDx9&#10;FSUHW5nG7tvzfldf0jbivLcXhI5ViHB1Fh+VTcU38PJ89eV2f36tH6J/8F3v+Uduv/8AYV07/wBH&#10;ivnj/g2i/wCa1f8AcD/9yNdJ+1B8E/2sv+Cg/wCybfN4s8N6L4SktLm0udH8GaRPFb3WuO3ll7m+&#10;mnuGWKOFGk2W+5HMjEyLmGPdxH/BN39nL9q7/gnl4t8TXUHwRh8VaP4qtoYruwbxdpVlIJoGcwyr&#10;N5smAolmBXbht4ORtFTh6dKGQ1sB7aHtHK9ueK2cXu2k9FutL6X3HjKtefFWHzX6vV9ioWv7OT3U&#10;1dpJtavZq9tbWavp/wDBy7/zRX/uOf8AuOr1r/g3a/5Me8Qf9jnef+kdjXkv/By7/wA0V/7jn/uO&#10;rE/4IxftJ/EP9n39mHxZNa/CPxN8QvAcmtTS2l74ZaK41GDVTBbq9tLbGQSGBo1hbzkQ+WSQRJux&#10;Ht9XnW4VpQha/M92lf35d7amEcVDD8dV6lS9uVbJu37uGrSTdvPoeaf8HCT6W37d9iNP8n7UvhSy&#10;GpeX977R590V3/7Xk+R/wHbX2B+x7ZzWP/Bv5qkc0MkLt4G8VyBXUqSrS6iytg9ipBB7gg96+a9E&#10;/wCCanxm/wCClf7YGq/Er4neGb74X+D/ABJe/ars3TxrqMVrCqQRWcMDASed5UaJ500SJhWkwxxG&#10;/wCkX7VHgvTPhv8A8E9viR4d0W1Flo+g/DvU9OsLcO0nkW8OmyxxpuYlm2qoGWJJxySaxzbHUYYT&#10;B5ZCSlOMouVndJrS11pu39x08P5XiamPzDO6kHCnUjNQTTTkm0+az1StFb7t6bH44f8ABFP/AJSa&#10;/DT/ALin/pqvK/U3/gtaf+NZfxL/AO4X/wCnWzr8ff8Agmxq3jTQf22/Ad98PdJtdf8AFdlPc3Ft&#10;pdxdR2qalClpO1zbiaQFI2ktxMiuwwrMp7V95f8ABSD4hfHz9v8A0HTfhT4H+BfxC8MabHKL7X7n&#10;WlSzivrmHdi2juDILWS2VsSBy5MrrEVVPL/eetxDg3PPMPXcoxjBRbbklZRk3s3ez2T7ng8I5hGn&#10;wxi8LGEpTqOcYqMZO7lCMbJpNXW7Xa3dHz//AMG+dtqc/wC3ldNYSJHaw+Fr19RVjzJb+bbKAPfz&#10;mhP0Br5F+Oema7onxt8Y2XiiWSfxNZ65ewavJJKJnkvFndZmLjhiZAx3Dr1r9xP+CVv/AATdj/YI&#10;+G+pz65cabq3j3xK4/tG8swzQ2lumfLtomcBiuSXdtq7mIBBEamvn/8A4Kr/APBGPXvjh8StQ+Jf&#10;wlh02fVtY2Sax4deSOzN3cZVGubeRisW5wd8iyMmWV3DM77aMHxRgnnNVuSUJKMVJ7Xjfr0Tu9X2&#10;Q8x4HzJcOUIRi3UhKUnBau0rbLq1ZaLu7X6/pd2r+YPxRpY8VfFbUbLw7a3F4upatJBpltArTSz7&#10;5isSKAMsxyoAAySelfsh4e/4KHfGTw7+zja+Fpv2ffjPf/Gax05NIGoT6GZNBur1QIftsl2MAqcG&#10;YqE2FvkEgU+aPK/+CXf/AARP8SfCr4s6T8SPi8tjp9z4dlF3o/hy3uY7qVbxHYJPcyJujCx7VkjS&#10;J2LMULMnlmN/K4crQyaliK2Lkruyik03Jq+yXTVa7HucYYepxHXwmGwMJWV3OTi0oJ8ujbSV9HeO&#10;+iPpT/gtj/yjN+Iv+9pf/pztK+W/+DaP/W/Gj6aJ/wC5Cvob/grb4S+Nv7Qfwm1D4W/Df4WxeINB&#10;15bS41DxFNr9lbeX5U4m+zxW8ssb7t8URMjErtLKFJO5fnP/AIJn/s8ftSf8E8fEviiRvgTB4q0n&#10;xdDapdRDxfpdncW0lu0nluj+e6su2aYFCoLHYQ6hSG58v9n/AKu1sK6kFOclJJzina8N7vTZ6Ox1&#10;Zv7VcX4fGqjUdKnBxlJU5tXaqbWi7r3lqrr7j9MPD3wU8G+EfHWo+KNJ8JeGdM8Tawrpf6vaaXBD&#10;fXquyuwlmVQ7hmRWIYnJUHqBX5B/8HF//J7Xhf8A7Ee0/wDS/UK/aIV+bH/Bcj/gnV8Qv2jfHug/&#10;ErwHp7eJhpOiDR9R0e3CreQJFLPcLcRBm/f7vOZDGg3gqhUOHbZ53B+NhSzOM8ROys1dvy0V+h7H&#10;iFltWvkk6WEp8z5lJqK131dlv59ep9U/8Esv+Ue3wp/7Ai/+jHr36vzV/wCCX3xL/am+H/wt8N/D&#10;X/hSS2vhjw/fLbvrviNptJnsrWe5eaVjDM4e4KB5AvkrhQIwR3P6VV5ee4V0cZUvJNSk2rNPRu6v&#10;Z6ejPc4Yx0cTl1K0ZRcYxT5ouOqSTtdK681oFfJv/BEKZZf+Ca3gNVbcY59TVvY/2jcn+RH511H7&#10;c3xL+P2jaZqHhv4M/C2HxHJq+j4i8VyeJbKz/sa6keRHVbSZkaR0jCur7wm6RcqwRlb5p/4Jg+Af&#10;2pf2IPDbeBda+CVrrfhHVdZW9N8fF2nwXGj+b5Ucz7RNKJYlSMOIkRWLF/mO4AdeFwPNllS9SClK&#10;UGoucU2oqSejenxbPXTbY8/G5pyZ1RtSqOMYVIykqc3FOTg1qo6/Bq1dK613tk/8F0/+Cb6+J9Jv&#10;fjl4Ls7qTVrGNB4rsII/MW4tkTaL9QPmVolVVlABUxgSfJ5cjP8Am/4d/ae8RaF+zR4i+FEjRXfh&#10;XXtSt9YiSTIk0+7iIDPGehWRAFZSOqIwK4cP/SsRkV+Ov7en/BC/x/pfx0vNT+C+hx+JPB/iB5L5&#10;bE31nYyaBKz5a2AmkjDw85jK8qvyMMoJJPqeE+IqE6SwOYSS5LOEpOy01Su9mumu2nr8Px7wjioV&#10;3mmURbdRONSMU23zaN2W6l9pJaP3u7X6Zft6LK/7D/xhELKj/wDCF6uSWGcr9il3D8VyPxr8LP8A&#10;gm14NsfiJ+234D0LUPF3iLwLb6tcXNqutaFqY03UbeZ7ScQxwzkNtaWUpDjBLiUqOWr+ie7tY7+1&#10;kgmjjmhmQpJG6hldSMEEHggjjBr8a/2xv+CKHxQ+AHxXm8W/Be2u/EXhu1uX1bTk0678rV/DrROJ&#10;I0VXcSTMhx5bwl5CY+VU4LcPB+ZUIUK+CqzUJTXuye17NddLrdX3PU8Q8mxVXE4bM6FN1I0n70Ve&#10;9lJPprZ6p2239Psv4lf8ETvBvxmtbWDxh8Xv2gfFcNi7PbR6x4qgvlt2YAMUEtqwUkAAkYzivUP2&#10;HP8AgnT4J/YCHigeDdU8Val/wln2X7X/AGzcwTeX9n87Z5flQxYz575znOFxjnPzD8Ef+CgX7ZHj&#10;fwqvhv8A4Z1uLzxfDAoXXtasrnQ7CQLtDSTRzeVG8jckiKVASflQAba+p/2H/wBkrVv2cNH8Sa94&#10;08UT+Nvid8QrmHUfFGsEstu0kcZSK2t4+FWGEM6owRCykDaiqkaeXmUsdRw8qGLxCa0tGLUr6p30&#10;+FdddW+m7XtZNTyvEYuGKwGFakr3nJSjy6NWXN8Td7WV0lduWyf41+NZVg/4LBas7sqInxjmZmY4&#10;Cga22Sa/oIr8Sf8AgpH/AMEvfjJ4H/ao8XeMvC3hvXPGegeLNduNdsb/AEC1ee5s5biZ52hkgjLS&#10;o0TMQJMbGARgVYlF/Rz9h/4+/tDfHDUbS4+J/wAJ9H+H/h3+znla9N2yXl5c71VUSzZ2lgXh2Im5&#10;xtwTnn1uKo08XhMPiaFSLUY2a5knsujd299LXR4PAsq2Ax2LwWKpTjKc7p8smrXevMlZLazbs+jP&#10;z5/4OFP2fh8O/wBqzRfHdsqrZ/ETTMT5mLOb2yEcMhC4wqeQ1pjk5YSHjv6J+wx8d7j9vLTP2YPh&#10;S0s11J8HtRuvE3ioiBLeS2g0lUj0V43PyyRMbmOCRVBlJRmIUYdvsb/grL+yVqn7Yv7Huo+H/Dlm&#10;+oeK9H1C21jRbUXUdslxOhMUiO8mFwbeafALKN4TJwOfJP8AgiV/wT18W/sgaN438RfETRbfRvFW&#10;vTQ6dZWhe2upbayiXzHkWeGWRds0kigx/KQbRWOdy4unnGHqZDH2sl7aleMVfXVOKdt7KMvS8V6G&#10;dTh3GUuKZewg/q9e0puz5VZqTTe15Sjbvyzfqfmd8Z/DGpf8E5f+Ch2pW+kqzSfDnxPFqWlxSXRY&#10;3NnuS5to5ZE2k+ZbPGsgGPvuK/Vr9i7xJpf7Z/7dPxN+OmmuuoeEfC2nWngDwheiERi5AAu76Rkf&#10;96HWWVAj4QGKcjBOceTf8FrP+Ca3j79qX4veEPGXwy8NyeINQbS5dL1uIX9lZRwLDIHt5P30kZd3&#10;8+ZSQWwsKDjv9c/8E9f2c5P2Vf2O/A3g27t2t9YtLAXero5iZ0vrhjPPGzx5V/LeQxKwLZSJOT1p&#10;Z5nGHxOWUsQpJ15R5Grq6V05NrdXcbLyk9yuGOH8Zg86r4SUWsNGXtItp2bs1FJ7Oyld26wW2qPz&#10;P/4ONNKu4f2w/B989vcLY3Hg2CCGcoRFJJHe3jSIrdCyrJGSByA656ivrj/g35uLWb9gmRbdcTQ+&#10;Jr5Lk+smyBh/44Ur1L/gpd/wT90/9vz4LQ6XHeRaP4v8OvJd+H9RlXdCsjqBJbzAAt5Mu1NzJ8yM&#10;kbgOFMb/ACj/AME+dV+Mn/BKu18TeAfH/wAFfiB4u8L6xevrGm6l4IsF1thc4SB94RwBFJHDGy+Y&#10;0cibOYz5mUn65Tx+QRwVJr2tNr3W0m0m9VffR/h6Gn9n1sr4qnmVaLdCqn7yTai2lo7J21Vk9rNe&#10;Z4z/AMHF/wDye34X/wCxHtP/AEv1CvtD/ggho2taZ/wT50+bVJZJLHUddv7jR1aXeIrQOsTKoz8g&#10;+0x3J28csW/iyfmb4sfsCfGz/gqz+15dePvE3h/UvhX8PriJLTTT4hMZ1GzsYG2CJbNSJVlkkaWb&#10;bIFRfNfEjAJv/Q3xNo+sfsh/s6eH/D/wf+GX/CdHQhDplrosWs2uj7IArF7mSeYbWYsMthS7vKWP&#10;VmCznG0v7Kw+VQlGVTTm1Vo2T0cr2Tu7PXSz8g4dy2v/AG5i8+qwlGi+ZR92XNK7Wqik5NWV1pd3&#10;Vtmfg5+xZ/yfd8Jf+x90f/04Q1/Qz8R/gl4L+MTWLeLvCPhjxU2ls7WZ1fS4L77IW27jH5qtsLbF&#10;ztxnaPQV+LPwe/4JQ/tRfCH4z+FfGcPwrjvrrwvrVprSW8niTSkS4e3nSYISLnIDFMZHTNfsp+z1&#10;8QPGnxI8ByX/AI8+H8nw11yO7eAaU2t22riSIKhWZZoPlwxZl2sAwKHjBBN8bYmnVqUq+Fqxlypp&#10;8s4tpvyTv87Gfhpg6tCjXwuOozi5yTSnCSTSXdrlvfo3fsfOv/Bdr/lHV4i/7Cmnf+lC1+YP7GHg&#10;v4veOP2TP2grf4Z6hZWui2tjpd14qto2ZNV1S0T7b/o9u33REYjcPMuQ8ixJGu4SOjfpN/wV18B/&#10;HD9pv4eXXwx+Hvwo/tjw/cXNpfXHiSXxFYW/neXlzBHbSyI6kPszIxxhWAU5DDxv/gkx+zN+0f8A&#10;sH/E3V7PWvg7DfeF/Hk+n22q3/8Awk+nJNoyQySD7SqJM5lVUuJS0QXc21drDBDb5LjIYXI5R5oO&#10;pzKSi5R1ScXqr6PR2W9/M5eJMuq47ieEuSqqXI4SnGE9G4zWjUdVeSu9U1e+lzwT/giT+3wv7MHx&#10;ufwL4mvo7fwL4+uEQz3Esgi0jUduyKYAZVUm+SKRiB0hdnVImz+3YOa/G39vP/giR8TB+0zr2ofC&#10;HwjDrfgnXn/tO3jj1DT7BdJllZjLZrHJJFiNGBMexNqxvGuSysa+xv2bvjd+1Z8M/g9ofh3xp+z3&#10;feLta0W1W0fW18faUk2pKuQryq8jHzAgQM5di7BmOCcVx8T4fCY5wx+CqQ5pJc0XOKe2js2tej+T&#10;7s9HgnFZhliqZTmVGfJBvkmoTlFq+qvGL06xfm0+iPyj/wCCmvxGuvil+398WdTu4YoJrXxDcaQq&#10;xn5THY4so2+rJbqx9ya+7P8Ag27+CqW3hD4jfEW4hsJJLy8g8OWMuCbq2EKC4uV6YEcnn2h4JJMJ&#10;yBgZ/KjWtYufEOsXeoXkz3F5fTPcTyuSzSSOxZmJPJJJJr90f+CFHgSz8I/8E6PDOoWufO8U6lqO&#10;qXeR/wAtVuXtB/5DtY6+n4ul9UySOHj15Yfcr/8Atp8R4fR+v8Szxk90p1Ne7dv/AG4+wqKKK/Gz&#10;+igooooAKKKKACsT4hfDTw38XPC02h+LPD+ieJ9FuGV5dP1axivbWVlIZS0cispIIBBI4IzW3RVR&#10;k4u8dxNJqzPyw/4Lj/s+6H8C/hb8H9N8F+HYdB8IaTe66iwWiMLSynvJobsxqCSIw8huWWNcKqqV&#10;UKqhR8x/8ExfGGm+Cv28fhxcaxA11Yahfy6O8XliRZHvbaazjDKeCm+dd2f4c9a/Ur/gsN8EJPjX&#10;+wx4kktYpptQ8Gyx+JbaNJUjUrAGW4LbuoW1luGCg5LKoGTwfxE0jWLzw9q1rqGn3VxYX9jKlxbX&#10;NvK0c0EqMGR0cHKsrAEEEEEA18XnUp08x+sy1balfu1/wx+NcWU3gc7jiorT3JLt7tlb/wAl/E/T&#10;6D/g2A+AMU6O3iz4vSKrAlG1XT9rj0OLIHB9iDX0Z8Df+CQ37OH7Pd4bvQfhT4du9QYQn7VrYk1m&#10;RHiOVkj+1tIsL7jktEEycdgAPTP2TP2hdP8A2pf2e/DPjawe38zVrNft0EOdtleKNs8OG+bCSBgC&#10;fvLtYZDAn0av0WpxBj8TTXNWk4vzsn925+p4PA4HljWoQjZpNO19H2PxN/4OCtO1bQ/23LSG68Q6&#10;1qmk6poFtrFjpt1cO9poruXtZUt4ySqCQ2aSMVA3M5znANan/Bu78VZPCv7XfiLwtNqQtrDxZ4dk&#10;eO0OMXl5bSxvFjvuSB7s4HYtnoMemf8ABy3axpd/BeZY0E0ia2jvj5mVTp5UE+gLN/30fWvlz/gi&#10;n/yk1+Gf/cU/9NV5X6fhbYnhZ8y2hL/yRu3/AKT/AEz8Kxzlg+OVyPerDv8A8vFG6+6TXbptofvr&#10;RRRX46f0QFFFFAHwn/wX88dQ6L+yn4a0FNRW3vtd8SRSm0D4a8tYLeYyHHdUle2J9CyV+Xf7Nvgu&#10;1+JP7RPgHw7fLusde8R6dp1yMZzFNcxxvx/usa+jv+C1P7T6/Hf9q1/DenXBl0H4bxyaSgwNr3zM&#10;DeOMqGGGSOEgllzbFl4c5l/4Ie/BKf4l/tnQ+I3jl/svwHp8+oSyG28yF7iZGt4YWbojkSSyqeSf&#10;sxwOMj4fGS+tZjyR2ul92/6n4tnFRZnxCqVPVc0Y/JfE/Ra+qP2dooor7g/aQooooAKKKKACiiig&#10;AooooAKKKKACiiigAooooAKKKKACiiigAooooAKKKKAPxe/4Lh/ti+Cv2wfEvw9sPh9Pq2uQeEot&#10;Qe9vW0ye1gL3LWwWJBMqSFl+zMWOwLh0wzHcF9S/4IT/ALa/gb4MfC65+FviqbV9H8TeIvFgm0kt&#10;pk01rftdR21vHEJI1by3EkR3GQIgDqd5+YL+p9FfWVOIsPPLVlnsXyrVPn1vdv8Aktu+x8JR4RxV&#10;POJZ19ZXPLRr2b5bWSsvfutEtb7/AHBXzX/wVL/ah8I/AP8AZX8WaD4gur5dc+IHhzVtK0KztbGW&#10;4a8ma3ELZdV2RqhuI2JdlyudoYjFfSlFfN4OtClWjVqRckneydr221s+vl9259fj8PUr4edGlJRc&#10;la7V7X30ur6ba7667H86/wDwTx+Ndn+yh+2L4N8feItK1y60XQnu1uo7G18y4xPZz24KqxUHa0oY&#10;jI4Bxk4Ffvt8B/2gPCf7S/gCPxR4L1KTVtFkne2E8lnPaN5iY3LsmRH4yOcYPYmuyor2+IM8p5pO&#10;NZ0nGaVr811a7e3Ktbve585wnwxVySlLDqspwk3K3JZp2S35npZbW+fcooor5w+vCiiigAooooAK&#10;KKKACiiigAooooAKKKKACiiigAooooAKKKKACiiigAooooAKKKKACiiigAooooAKKKKACiiigD+W&#10;MgqcMMEcEHtX73f8ER9Tt7//AIJpfD6KGZJJLKXU4Z1U8xOdSunCn32uh+jCvxh/ba+Hq/Cr9sH4&#10;neH4tNbR7PTfE+oLZWhUqIrRrh3t9uedphaMqe6kGv02/wCDcP4kWmr/ALOPj7wkv2ptR0HxEmqS&#10;lx+5EF3bJHGqHOch7OYkYAG5Tzk4/ZONV9YyeNeOycZfJpr/ANuP528NZfU+IZ4Wpu4zh800/wD2&#10;1n6LUUUV+Nn9EhRRRQAUUUUAFFFFADZ4I7qB45EWSORSrowyrA9QR3Ffgj/wUQ/ZGuv2O/2lNY0G&#10;O1mj8L6k7ah4duG5SW0c5EQYsxLQsTE28hm2ByAJFz++FeLft0fsX+H/ANtf4MXOg6jDb23iCwV5&#10;9A1Zl/eabckDjI5MMm1VkTkEANjeiMvl5tgPrNH3fiWq/wAvmfMcVZF/aWEtT/iQ1j5918/zS6H5&#10;bf8ABKv/AIKFL+xj8R7rRfE0l5N8PvFMqfbfLZpP7HuRhVvEi53KVwsoQb2RUYbzEsbftRomt2fi&#10;XRrTUdOu7XUNP1CFLm1uraVZYbiJ1DJIjqSGVlIIIJBBBFfzl/GH4O+JPgJ8Q9R8LeK9LuNJ1rS5&#10;CksUi/K4/hkRujxsOVYZBFfQX7AX/BVDxd+xklv4cvof+Eo+Hr3Jlk02RyLrTA+TI1pIThcsd5iY&#10;FGIbBjaR3Pg5Vmzw/wC4xHw/l/wD4jhfih5e/qGPuoJ6PrF9U1vb8V6be3f8HLx5+Cv/AHHP/cdX&#10;yx/wRT/5Sa/DT/uKf+mq8r6D/wCCi+mXn/BWzxp4N1z4NeLPDWvx6TpIso/A+o6lHpXiCG9kLz3U&#10;scNxsjlVYVgV3jmdcwNt3AEnF/4Is/sQePfAn7ecOueOPBPjPwpb+ENIv7q0utQ0me2tLq6cLaeU&#10;JXQI+Y7mZxtY58vIyAa/obKczwf+rMqcKsZPkmrJq95c1lbfqj57MsHiMXxfTxtCDdKVSm1K14tR&#10;Ub6q66PS99r2P2MoorF8efEfw98LNAbVfE2u6P4d0tXERu9TvI7SDec4XfIQNxwcDOTivypySV2f&#10;vspKK5paI2q+R/8Agqh/wUUt/wBkT4dSeHfC95azfEjxBFttkP7z+xoGyDduvTf1EatwW+YhlQq3&#10;jn7Zn/BdnSdK0260P4MW8mqahMjRt4k1C1aK1tdyLh7aCQB5JFLNzMqorRj5JVavzE8TeJ9S8aeI&#10;LzVtY1C81TVNQlM11d3czTTXDnqzuxJYn1Jr5zNM7hGLpYd3ffovTufnvEvGlKnTlhsvlzTejktl&#10;6Pq/NaLvco1+6H/BLL9j1/2Q/wBmOzttWtY4fGHiiQarrZ2qZLdiMQ2u8IrYijxlSWCyyTlWKsK+&#10;Tf8Agjl/wTTv9R17R/jL47svsmmWmLvwtplxEPMvZMZS/kVh8ka8ND/E7BZBtRUMv6jUshy5wX1i&#10;otXt6d/n/W5PA/D8qMf7QxCtKStFPon1+fTy9Qooor6U/Rj4R/4KYfHT4qfAT9sT4CeH/CPxQ17R&#10;PDfxk8Rpo2pacmk6Tcf2XGtxp9uz2ss1o8gZ1unf96ZAH6fLhBT+EX7dPxK+FX/BVbxF+z/4u121&#10;+IHgu2s5NSHiS9s7fT9Q8PwjTlvg901tHHbmMZ8pi0aZMsb7l/1bY/8AwV30LVvin+2N+zc2i+EP&#10;iVrml/DfxQb7xRfaN4V1iaHT7WW40uYSRXNvBiVhHDKc2zu6MhX5XAFfUyfBbwh8Gf2dvGXiD4V/&#10;DTQ217XPDl1fw2V1ozW974jnaCSaG3vhMq3LtJI+1o5yHBdgQpziugFHwz/wU3+Cfi/V/DNnYeLr&#10;2QeNNUbRdBu5PDupw6fq94sgiMUF29usEhEhC5WQjJAzVr4pf8FHPg38E/i5J4E8WeLLjw/4qS3a&#10;7js7zQ9QjW6jVHcGCXyPKn3+W6IImYySDy0DSEIfzQ+Jvw6+JHxb/Zn+ENzefDH4pafq2h+Pn1LX&#10;vDei/D6TR9H8IWr3E7xixsre2ie6EkKhjMzXDxtHteWJp1E30H+0bHeeKv8AgtJ8JfiR/wAIL8SN&#10;U+HGj+CX07V9RXwFrE9vE9za6oVheL7KXYlb23V1CHYzsj7WSRVLAdb+0N/wWq8P6D8QvgfH8LWs&#10;/G3hL4ka3Jp2tX/9iak9xZxpdWsBS2jVFeS6Cyyt5AR5cNbt5e2aIye4eMf+CoHwV+GvirR9F8Ve&#10;JNc8H6lr7qljH4i8I6zo6zBnEe8vc2saIgYjc7kKo5Ygc181f8FQv2V7r4WfEX9lvXvhj8MNVvvB&#10;Hwv8YTajq2m+D9HN1PaK91YXO5baIb23i1n+fG0MFVmUuoNL/gpfrmofHf8Aa0/ZZ8UeE/BPxV1j&#10;Qvh/4o/tXX7lfh9rkR062+3ac+8pJaK7HbbTHais2FHHzLkA+yPgD+3J8Lf2nvG2veGfBfij+0PE&#10;fhhQ+p6Veabd6Ze2q7yjEw3UUTsFcBXKg7CyBtpdc8tJ/wAFT/gLFJ5jePF/sr+3B4c/twaPqB0H&#10;+0CN3kf2mIPsednz7vO2hPnzt+avlew+EXjLx5/wV+/aQvtN0Xx14Z0n4hfD688JeHvFs3hzUrXT&#10;4dSWy06LzFufJCqqPazsku4I5jXy2YvHu4v9hf8AZq8Oy/st3nwf/aB+B3xmvte8K+JJrjS9Ptrb&#10;XG0fWpn3pHJDcW0i6fE6s8sZnlljg2OjmYqXZDQD7i+Jf/BTz4IfBn4nX3g3xb4wuvDfiLT4Z7iS&#10;11LQNStlkjiWR2eKR7cRzKwicRmNmErALHvZlB8Y/aB/a38A/tHfFb9nDVPBv7QXiLwTo+seJPNt&#10;dPsfDurLa+PCL6G3+xSTBI44yssTRNHPkBLxJGXYYzJxX7S3g++8Zf8ABbf4X+JrrwD421r4eaH4&#10;SuPDHiC+/wCEN1K+0sTTwatEYGf7OyTwt9shVpF3RYkO5gFfa/8A4KWfBmP4dfHL9lXS/hz8NfFU&#10;3hT4YeKl8QanB4W8J3t5ZaXZtfWkrMGt4WQyMYbhzGpMnRmA3qWAPp/xf/wUt+DHw/8AjHP8P9c8&#10;Vaho/jGFpUXTLzw5qkMl0UDkCBmtgs/meWwi8ov57FFi8xnQNtfBX9vH4RftC+AvEvibwp440q80&#10;XwaxGuT3aS6c2lDYX3zR3KRukZAbEhXYxjkAJKMB8k/FY6t8RP8AguP8FfiNpPg34kzeB9J8LnR7&#10;7WJ/BOr2tvZ3U8WqLGkhltlKLm8t9zsAke9t7Lsfb5f8Dfhhb3Ft+3lJ8SvBfjDRfB/xEuptf0Kb&#10;X7G68K2+rpFfahNbbL69hWC2mM1xZFFnGdz5MTqkigA+4E/4Ki/BeWTwuket+LJJPG0bTeHkTwNr&#10;zNriL942wFnmbAIJ2ZwCD0IJ679tX9o0fsqfsz+LvGkdrdXmo6Xpty+mRppV1qFubxYJHg+0i3BM&#10;VvvQB5XaNFBALqWXP5gfCj9oHwPoXh79m/xR8ftF+Pg8N/CyGyg8H6lP4Gj0vw/BNKscsU0t4k7S&#10;38cSW8DRGGONpI7NWaKQtIr/AKM/8FOHub39hz4h6Np+k+Idc1bxNpE+k6dZaNo13qk81xJExQMl&#10;vHIY0O0gyOFQEqCwLKCAfKv/AAT3+JmpQ+BtL/aO+JX7QfxCstBttCuW8XaF4j0u8i0LUbua6ujF&#10;JYSTKts21I4VWHTomcPEE3ATGJvszwL+278NfiF8XLXwFa61qWm+MtQsP7UstH13QdQ0O6v7Ybsy&#10;QLewQ+dgJIcR7jiKQ4wjEfnb8av2W/iJ8eP+CHPw28I6D4N8XJ4u+G+tfbdZ8P6hotzp99JGiXwL&#10;QRTxI9wwW5jIEJYMGdRuddo9k/aq+HPiT9tX/gpf+z7q/gnwf4r0nQPhqY/EGv8AizV9CvtGheEX&#10;MU4sB9qiieSTbEV2IGwb1twASXaAe4Xv/BX79nfS4PEDXnxAksZ/Ct0tnq1nd+HtUt72xlLvGQ9u&#10;9sJsJIhR2CERuyK5VpEDekfGn9om38HfsfeJvir4VWHxBaWPhOfxNpB2N5N9GLU3ELsPlYRsNrN0&#10;YLnvxXxb+wB8Mrfxl+15+1FpvxD+GfjRvBvxk16O70b/AISLwPqUGm6pBDPf3G+R5rcJAQHidPOM&#10;bb9gX5wBX1t+2jrnjD4Dfsd6rdfBvw7HdeJPDP8AZceiaFp+lfaIZbaO+tkktEt414iNr5qERhSi&#10;ZKlCoZUB8d/BD9tX4jftQfsYah4v8C/H21vPjvHb6pdSfDu50nShC3liZ/IsbRbU30rpbmN4ZDNP&#10;G8sYWTIMip90fFz9rHwD8D/Gmh+GfEGty/8ACUeJFZ9N0TTNNutW1S7RVdmkW1tI5ZvLCxyEyFAn&#10;7tueDX5s/t3/ALCXwj+Ofwot9c+C/wAHfi74T+L2tXlp9m0SHwdq2lafHLPLAJUvDcQixtY4UMnz&#10;28qRB8nc6AsOsvvgh8WP2Tv+CpPwx+KPj7QPFnxY0G88IWOh6lrug6Xd683h69j02Ozu5VjjUyor&#10;XAknLeWu+O9n2I8gdaYDv+CxP7WGk/Eb9jbwj8aPgb8VvGNr9o8Ux+Fp5/D/AIi1HS7doxb3k7xz&#10;2e+Py5wyRsGeNZGjdDlkMZH218Nf+CgPwf8Ai78aP+Fe+H/GlteeLpLd7u2spLK6tk1GFBu821ml&#10;jWG6RkzIjQO4eMNIpZAWHwZ/wU++DkfjP9hLS/Bfwb+BXjjw/Zt8Rm1qx07TvCd8ZtUtEsJ4ptRn&#10;iWEva7riYQxw3OyYxQoyoI8Knpfxlsta8Zf8Fzfgn8QtN8HfEO48E6V4SXTL3WT4O1WO1s7i6t9T&#10;MSSM1uNmPt1sJC2BCzOshQxyBAD6m8X/APBQP4T+C/EPizS5vEd/qV14Ch+0eJW0XQNS1m30BRv3&#10;faprS3lihZfKlLK7BlEbkgBSRq+Pf21vhT8M/gJZ/E/WPHGhw+A9RZI7PVoZGuo72R2ZRHCkQaSS&#10;QFJNyIpZRFIWACMR+fH7M/wJ8dfskeFf20PCfjbwn488R6z46024Hh/U7Xw5f6rH4xMkepRo/nWs&#10;cyK8jXMLMkkgdPPctjZIV4vSv+Cefxk+Bn7Lv7MvjTVPD/ibxVJ8L/HVx4n1rwlYRfbNZ0awubzT&#10;3jhtbdXYSg/YnmdFKMkl8dyALNIpYD9NvA/7UHw7/aM8S+IPAOm6zrVn4kt9OE19pF/p+p+GtYjt&#10;ZgyefCtxHb3AA/57Q8xsyHcpZCfmz/gjh4n8US/FL9pHwp4g8beNPG1n4D8aNoelXPiTV5dRuY4I&#10;ZruIHc5wrMI1LbAoJHQcCqHjPwF4g+Nn/BYvwj8ZtK8OeLrH4d/CfwO8eralqXh2/spr6aSLUyIL&#10;K2khFxdS4u0ysUZI2sv3zGr2P+CRun65oX7Sv7TF1rXg/wAeeGrXx14wuPEmh3Gt+GL/AE2C+s2u&#10;rkgiSaJUWTE8R8piHIYkKQjlQDH/AOC0X7Tvxc/ZJ8d/DOb4d/ErVNBtPH97cWF1p82j6Xe2tl5X&#10;2RVeEy2xmyTM7MHkcE427AMH6O8d/t2/Cv8AZQ8W6L4B+I3xB1q08R3TR28Gp+IdBuLWHU2fZ+9N&#10;3DaRWG1fNQO6FY4zkOVKtj5L/wCC8nhTxP8AGX4hfCHT/BvgX4ieLJvBWpXN7q8mk+FNRura3jl+&#10;xvHtnWHypWIjfiN2KlSG2nArW/4Kf3+pfGj9q39lPxN4X8F/E7WtE8B+JRrev3MHgTWv+Jbateab&#10;IGZGtQ5fZbTExqDINmCoLKCAfSOkf8FWvgFrn/CRRw+PdmoeFTjUtLuNF1G31SMjf5gjspIFuJvK&#10;EbtL5Ub+SqlpNi81rn/gpB8F3/Z0/wCFsw+MjefD9L7+zLjVbPSL66+wXG7bsuYY4Wmt8kpgzIgP&#10;mw4J82Pd8x/Bux1rwb/wXO+NnxC1Hwf8QoPBOqeE20yx1lfB+qSWt5cWtvphlSJltzvz9huRGVyJ&#10;iqLEXMkYf5k+G/w98TfB/wD4IEfH7wz4v8K+LPCetr4t07Uxba3od3p3nW813pEaPG80arJ89vKC&#10;EJKYUsFDoWAP008Of8FKPgp4q8aeD9As/Gq/bviAkb+HJZ9Jvrey1guoISG6khWBpAzCJo/M3rNm&#10;FgJQYxQ8d/8ABUz4E/DD4i+JPCPiLxtNo/iTwmkkmp6fd6Bqcc0SptJaMG3xMpRhIDEXDRZkXMYL&#10;D4X/AGjfAut/t9/sJfsq/C34f+AfGU3iazstKN74k1Pw1fadpOgW0OlrFKzXs0KxSQzErKpgd94t&#10;lADO0at6FoXgbUNQ/wCC6XxE8Ta98PfHN98OPFmiDwodQuvBWoz6Tfyta2drJHIxtzGbZmilUzN+&#10;4KfNvMZ3EA+vz/wUM+D7/DXwZ4st/Fr32k/ES6ms/DUdlpF9d6hrMsLukohsooWumCOhVm8rCkoC&#10;RvXcmlf8FDvhHrngDxZ4ls/EepXOneA7xrHxJDH4d1M6hoMiq7M11ZfZ/tMMaiOTMrxCMGKQFsow&#10;HzV8c/2SLr9nH/gp98APib4T8E3C/CPwvodx4WuLTwtpEt5Loc8keqESyWtvGX8mR70M0wDfOJS5&#10;BZN8/wCyX+ztrnxn/wCCn/x++MOteCdR0f4XeK9DPg22s/E+lyWNx4gzFp8c0q2cyBzautpIS0qr&#10;uE6qAzCURrQD6U0D9vv4X+K/ghZfEfS9U8Ral4N1LVk0Oz1C18J6vMbq7eQRIscK2pldGmIhEoQx&#10;mYiIN5nyVJ8S/wBvD4X/AAk1rXdP1rXNT+1eFdPg1TXV0/w9qWpLoVvMGMRvGtreRbVmVWcJMUfY&#10;N23aQa+Tf+CZX7KHxM+C/wAavG/wh8WaXqg+DXwx8Ut4o8M6hfCX/ifzyqVsotxH2ae3iUC8ZIlV&#10;oL6KB8hhtHOfBr9nU/Ar9tL9prR/jB4H+KOo+CfjBqEmr6ZqvhOy1u+0m/s57m+Z7W5/ssF/NaO7&#10;ClJEIXy5eQroZAD7I+JH/BRn4L/CK98Gx+JPHFrpdr8QLeO70DUZLC7bS9Qidwm4XqxG2QKWQvvk&#10;Xy1dGfarAnI0r/gqn8B9Z8S6josPjaddc0yKOaTS5tA1OC+nEhQRiCB7cSXDsJEYJCrsUO8DaCw+&#10;Ov2ofhNN4a1r9j208D/Bj4meGfCvw58Wz+I7/R7fRdR16XQdNk1eGZJJ5olnHnypDLO1sJHlh3hC&#10;B8u7sfCMWraT/wAF0PF3xGm8EfEhfBF54bOkRa0PBWq/ZZLqK3t1YA/Z8lcwOquAVfC7SwZSWB9l&#10;fA39sv4Y/tIfCfVvHXg/xdY3/hHQZpoNS1O6il0+GxaKJZZDL9pSMoqxurFyAuDnPBxk/D79vv4V&#10;fEzxj4X0HTfEGpW+qeNrNtQ8Ppqnh/UtJj1uBQGL20t1bxxzZUhgEYllIIBBBr87vg7+zJ48+LP7&#10;G/7V3w10vwH4w0HxD438Sr4k8Nwa54cvdHs9Ss4NQgn2RzzwpCkrImEidlYlhwFV2X2v9mn4a+B/&#10;iJ8Lf2e18QfBT406r8Uvh62kWcMHiKLXtLsfC727W63Ooia5dbHyVFqsyW8ZZpMRRCJcsEAPfIP+&#10;CtPwBnm8Qwf8JveR33hR3TV9Pl8NatHf2Hl+Z5xe2a2E22Lyn81ghEWBvK5Gef8A2tf+CoXh/wCG&#10;v7C03xg+GbN4yj1AqNGml0PUW02Qpfw2s4upFjUWpG99gnaIyMoCb+h8A/YcXVvAP7WH7WXiDxB4&#10;D+J1j4f+Ik817oNzceA9Y26nCJbtiAn2XeGKzRkIyhjkjGQRXmHwX+Bvj6X/AIIP/Fr4bSfD34g2&#10;njpNetb+LRrvwzfW91eQPf2Ege3EkQE+Ft5iyxFmQKCwG5dxYD9MP2QP2gR+07+zp4T8ZSWN9p99&#10;q2l2dxqEM+lXenwrcyWsU0n2f7Sima3DSYSaMvG4Hyu2DXpleM/8E+NZa6/Y3+G+k3Gl+ItH1Twt&#10;4Z0vRNStNZ0O80qaG6gsYElVVuYozIqtkeZHujJBAY4NezVIBRRRQAUUUUAFFFFABRRRQAUUUUAF&#10;FFFABRRRQAUUUUAFFFFAH4r/APBwb8BJPh3+1/pvjeGOb+z/AIiaUkkkskyMDe2apbyoiDDKgg+x&#10;n5s5Z3weoXjf+CIP7ScPwC/bg0vS9Rmkj0f4hW58OS/vJPLjupHV7RzGoO9jMohBOAguXYsADn9O&#10;v+Cu37I837W37HOsWuk2jXXivwm/9vaLHGhaW6eJWE1soVHdzLC0gSNcbplhyQAa/AVJGidWVmVl&#10;OQQcEGv2ThutTzTJXg6r1iuR+X8r+St80fzrxjh6uR8SRzGitJNVF2b+3H5u9/KSP6mqK+df+CYv&#10;7bdn+23+zNpmrXF5bt400GOPTvE1qJE81blVwtyUVUCx3AUyLtUIG8yMFjExr6Kr8jxWFqYatKhW&#10;VpRdn/X5H7/gcdRxmHhisO7wmrp/11WzXR6BRRRXOdYUUUUAFFFFABRRRQB5D+2H+xP4K/bU+H39&#10;j+J7VrfUbQ+Zpms2qKt9pr9wrEHdG3R42yrDB4dUdfyH/a9/4JffFD9km6vL6501/FPhGFndNe0q&#10;JpI4ogzYa5i5e3baFLFt0YLbRI5Br91q+B/+C1X/AAUl1D9lzQtF8B+ANX+w+PtUmg1a8u4kLtpF&#10;nFKHjHP7svPJHtKMHUxLKHTEqE5U+Gf7XxEaFJWm+vZd35L7+h8PxpluWLCTx+MvGUVvG12+is9G&#10;/uduqSPyT616F4Y/a1+KngrSbPT9H+JXj7TNP09QltaWviC7it4FHRVjWTaF9gMV6N8Kv2v7P9rf&#10;4l6P4Z8b/APwV8QvF/iKX7Daan4fuZ/CupXt7O48y8vJLcPBM2cyMzQqqYZj8u4V90eIv+Dff4W3&#10;dhIuk+MPH1jdN9yS6ltLqJfqiwRk/wDfQrxs44IzTKqqhUa12aluvTdfM/OMmynEY+Eq2U1OZLR/&#10;FBryd9G/SUrdbXR+dWtft8fGzxAsa3HxW8eJ5RJH2bWZ7br6mNlz+Oa838X+NdZ+IWvzatr+rapr&#10;mqXGPNvNQunubiXHA3O5LHHua/UTwl/wb0eDrO8kbXfiJ4m1K3J+RLCxgsnUe7OZgf8AvkV6p8Lv&#10;+CJHwH+Hc0kuoaX4g8ZStJHLC2t6o223K5OAlsIUdW4yJFcHAHAJB8dZLjqmlR/e7/lc9v8A1Pzv&#10;Eu2Il/4FNv8AK5+Pnwj+Cfi749+LYtD8G+HdV8RapIUDRWUBdYFZwgklf7kUe5lBkkKoueSBX6f/&#10;ALBv/BE7RfhVLa+Kfi19g8Ua95aSW+gqvmabpkm7OZWJxcuFCjaQIlJcYl+R1+5/BPgDQfhp4fj0&#10;nw3ouk+H9KhZnjs9Ns47W3RmOWIjjAUEnknHJrWr2cDkVKi+ep7z/D7j67JeCMLg5KtiH7Sa2uvd&#10;Xy6/P7rhRRRXun2wUUUUAFFFFABRRRQAUUUUAFFFFABRRRQAVxf7QvwC8M/tQ/BvXPAfjC1nvPD3&#10;iCJI7mOG4eCQGORJY3V1IIZJI0cZypK4YMpIPaUUAfOUX/BNLwtrfgbwb4P8YeL/ABx8QvAvgNrR&#10;9I8M66NMXT0a1gMFt5ptbKCedY42I2Sysj/xq9fRtFFABRRRQAUUUUAFFFFABRRRQAUUUUAFFFFA&#10;BRRRQAV5j+17+yvpP7ZvwSvvh/4g1vxFoug6rPDNff2M9tHPeLDIJUiZp4ZdqCVI3ygViYwN20sr&#10;enUUAcN+zp8D0/Zy+E2l+DbbxJ4i8TaXoUEVnpsutC0+0WVrFFHFFbK1tBCrIix5DOrSEscuRgDu&#10;aKKACiiigAooooAKKKKACiiigAooooAKKKKACiiigAooooAKKKKACiiigAooooAKKKKACiiigAoo&#10;ooAKKKKACvw+/wCC1f7AX/DLPxu/4Tfw3ZxQ+AfHl08kUFtAyRaNf7d8tuTygWT55YwCuB5qKgWI&#10;Fv3BrmvjD8I/D/x5+GWteD/FOnw6poOvWxtru3kHUcFXU/wujBXVhyrKrDBANe5w/nU8txSrLWL0&#10;ku6/zW6+7qfM8WcN085wLw70mtYS7P8Ayez++10j+er9iD9tDxN+wz8brXxd4fjiv7WZPsmr6VO2&#10;2HVbQsC0e7BMcgIDJIASrAZDoXRv3+/Zr/aT8JftY/CPTfGngzUPt2k6gCkkcgCXNhOoG+3nTJ2S&#10;pkZGSCCrKWRlY/gn+3p+wZ4s/YS+LM2j6xDNfeHL+Rn0LXFjxDqcIwcHGdkyZAeM8g8jKMrHN/Ys&#10;/bf8bfsMfE9vEPhK4jms79Fg1bSLss1lqsS5Kh1BBWRCzFJFwyFmHKO6P+lZ9kNDOaCxmDa57aPp&#10;Jdn2a79Nn5fjPCvFWK4dxUstzKL9nfVdYP8AmXdPdpbrVef9HVFfO/7E3/BTb4Z/ttaJZW+k6pBo&#10;fjSSFWu/DOoTBLyOTa7OIGIUXUaiN23xZITaXWMttr6Ir8hxWFrYao6NeLjJdH/W3nsf0Fgsdh8Z&#10;RWIws1OD2ad/+GfdPVdQooornOoKKKKACijNfEf7eX/BbTwF+zJb3eg+BZLD4g+OVMkLpBMW0vSZ&#10;Ag2tPMvExDMMxQtn5JFd4mAz24HL8RjKvscNFyf4Lzb2S9Tzc0zbCZdQeIxk1GPnu/JLdvyR61/w&#10;UM/b98O/sJfB+41K5ks9Q8YalG0eg6Kz/Pdy9PNkVTuWBOrNxnG0Hcwr8BPil8UvEHxs+IWreKvF&#10;WqXWteINcnNzeXlwRulbAAAAwFRVAVUUBUVVVQFAAm+Lnxh8UfHnx/f+KPGGtX2v69qT757u5bJ6&#10;khVUALGi5wqIAqjgADivrv8A4JK/8EqdQ/a38TWfjzxtazWPwv0m43RRyKVk8UTRtgwxdxbqwxLK&#10;OpBjT5vMeH9ey3LcJw/g5YjESTk9337Rj/Wu7slp/PudZzj+LcxhhMJBqC+GPbvOfT/LZXb1+jv+&#10;CCn/AAT/AJvA+iN8bPF2nzW+qazbva+FrS7tkBgs5ApfUF3AurTDMcbDZ+5Mh+dJ1I/S6mW1vHZ2&#10;8cMMaRQxKEREXaqKOAAOwHpT6/Js2zOrj8TLE1euy7Lov666n75kOS0MqwUMHQ2W77t7t+v4Ky6B&#10;RRRXmnsBRRRQAUUUUAFFFFABRRRQAUUUUAFFFFABRRRQAUUUUAFFFFABRRRQAUUUUAFFFFABRRRQ&#10;AUUUUAFFFFABRRRQAUUUUAFFFFABRRRQAUUUUAFFFFABRRRQAUUUUAFFFFABRRRQAUUUUAFFFFAB&#10;RRRQAUUUUAFFFFABRRRQAUUUUAFFFFABRRRQAUUUUAcz8Xfg74Y+PXgDUPC/jDRbHXtB1JCk9pcr&#10;kdDhlYYaN1zlXQhlPIIIzX4w/wDBQD/giz42/ZU+2eJPBf27x54BhSW5nmjiX+0tFiVsgXES/wCt&#10;QIQTNEu0bJGdIlC7v3Eor3Ml4gxWWzvRd4veL2f+T8187nzHEnCeBzmnbEK018Mluv8ANeT87Wep&#10;/LLBO9tMksbtHJGwdHU7WUjkEHsRX2B+zX/wW++OHwCtrfT9U1S1+ImjROg8rxEHmvI4/MZ5Al2r&#10;LKzsGIDTGYKAoC4GD+nP7W3/AASH+Df7Wl7datdaNJ4T8V3TNLLrOglbaS6kJkctPCQYZi0khZ5C&#10;gmfao8wAYr8+Pj3/AMG+Pxf+Hc0k/gnUvD/xE0/zI44o45l0rUCCpLu0U7eSqqw28XDMcg7eoH6R&#10;S4jyXNKap4xKL7T6ektl96Z+OV+D+JMjqutl0nJd6b1frDd+lpLzPpL4a/8ABx38N9Y0kHxd4D8Z&#10;+H9RacoI9Lkt9Utli+XDtK7275yWyojOABgknA9o0/8A4Lbfs0XllHLJ8QprSSRctDL4f1IvGfQl&#10;Ldlz9CRX4x/EL9iD4xfCoalJr/wv8dafa6OSLu9OizyWUQBxu+0IpiZf9pXKn1ry1lKMQRgjgg9q&#10;T4KyfEe/Qk0v7sk1+KkOPiVxDhP3eKhFv+/Bp/g4/kfvF4v/AOC5f7N/hrQ5buz8Yap4guI/u2Wn&#10;6DepPL9DcRxR/m4614N8Yv8Ag5E8OWVv5Xw/+HOt6lNLbv8A6V4hu4rFbaf+D9zAZvNToT+9jJ6D&#10;HWvycsbCfVLuO3tYZri4lIVI4kLu5PQADk17V8Of+Ca3x7+Ker/YtL+E/jSGXyvOEmq6e2k27L7T&#10;XXlRk88ANk+lOPB+S4T3sRJtf3pJL8OUJeIXEmP9zBwSe3uQcn+PNqbH7U//AAVM+M/7W8V1Y6/4&#10;mOj+HbobX0LQkaxsXUoqssnzNLMrbdxWaR1DMdoUYA8B0LQr7xTrdnpmmWd3qWpajOltaWlrC009&#10;zK7BUjRFBZmZiAFAJJIAr9G/2eP+DdDxd4hns774neMdK8OWLLbzyaZoim+virczQPK4WGGReFDo&#10;LhC2TyAN36L/ALKv7B3wv/Y00dYfA/hm3tdTkgEF1rV2ftOqXoxGH3ztyqu0SOYowkW4ZCLWeK4s&#10;yrLqfscBFSfaKtH5vr8rmmB4Bz3N631jNZuCfWb5pW8o309Ha3RHwL/wTl/4ITXV5e6f41+ONtHF&#10;Y+V59n4QWQiaRyTta+dcbFCgN5KEsSyiRk2vE36oaLotn4b0a007TrS1sNPsIUt7a2toliht4kUK&#10;iIigBVVQAAAAAABVqivzPNs4xWYVfa4h+iWy9F+u5+05Dw7gsooexwcd95PWUn5v9FZLogoooryz&#10;3AooooAKKKKACiiigAooooAKKKKACiiigAooooAKKKKACiiigAooooAKKKKACiiigAooooAKKKKA&#10;CiiigAooooAKKKKACiiigAooooAKKKKACiiigAooooAKKKKACiiigAooooAKKKKACiiigAooooAK&#10;KKKACiiigAooooAKKKKACiiigAooooAKKKKAP//ZUEsBAi0AFAAGAAgAAAAhAIoVP5gMAQAAFQIA&#10;ABMAAAAAAAAAAAAAAAAAAAAAAFtDb250ZW50X1R5cGVzXS54bWxQSwECLQAUAAYACAAAACEAOP0h&#10;/9YAAACUAQAACwAAAAAAAAAAAAAAAAA9AQAAX3JlbHMvLnJlbHNQSwECLQAUAAYACAAAACEAXj59&#10;mZEFAAB3DgAADgAAAAAAAAAAAAAAAAA8AgAAZHJzL2Uyb0RvYy54bWxQSwECLQAUAAYACAAAACEA&#10;WGCzG7oAAAAiAQAAGQAAAAAAAAAAAAAAAAD5BwAAZHJzL19yZWxzL2Uyb0RvYy54bWwucmVsc1BL&#10;AQItABQABgAIAAAAIQCgffIZ3AAAAAYBAAAPAAAAAAAAAAAAAAAAAOoIAABkcnMvZG93bnJldi54&#10;bWxQSwECLQAKAAAAAAAAACEA7ZwHGHaAAAB2gAAAFQAAAAAAAAAAAAAAAADzCQAAZHJzL21lZGlh&#10;L2ltYWdlMS5qcGVnUEsFBgAAAAAGAAYAfQEAAJyKAAAAAA==&#10;">
              <v:rect id="Rectangle 5" o:spid="_x0000_s1027" style="position:absolute;width:77724;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e/z8QA&#10;AADaAAAADwAAAGRycy9kb3ducmV2LnhtbESPT2sCMRTE74V+h/AKXopmdanI1ihaKHjpwT+Ix8fm&#10;dRPcvCybuLv20zcFocdhZn7DLNeDq0VHbbCeFUwnGQji0mvLlYLT8XO8ABEissbaMym4U4D16vlp&#10;iYX2Pe+pO8RKJAiHAhWYGJtCylAachgmviFO3rdvHcYk20rqFvsEd7WcZdlcOrScFgw29GGovB5u&#10;TsHXPc933Wt+7U82r+yPvGzPxis1ehk27yAiDfE//GjvtII3+LuSb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Xv8/EAAAA2gAAAA8AAAAAAAAAAAAAAAAAmAIAAGRycy9k&#10;b3ducmV2LnhtbFBLBQYAAAAABAAEAPUAAACJAwAAAAA=&#10;" fillcolor="white [3212]" stroked="f" strokeweight="1pt"/>
              <v:group id="Group 4" o:spid="_x0000_s1028" style="position:absolute;left:2321;top:3516;width:73152;height:7864" coordsize="73152,7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Straight Connector 2" o:spid="_x0000_s1029" style="position:absolute;visibility:visible;mso-wrap-style:square" from="0,7877" to="73152,7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a49sQAAADaAAAADwAAAGRycy9kb3ducmV2LnhtbESPQWsCMRSE7wX/Q3hCb26ih6Jbo4gg&#10;ChahtiK9vW5eN4ubl2UTd7f/vikUehxm5htmuR5cLTpqQ+VZwzRTIIgLbyouNby/7SZzECEiG6w9&#10;k4ZvCrBejR6WmBvf8yt151iKBOGQowYbY5NLGQpLDkPmG+LkffnWYUyyLaVpsU9wV8uZUk/SYcVp&#10;wWJDW0vF7Xx3Gob9vXeX8miv6qQ+u+PLx3RRN1o/jofNM4hIQ/wP/7UPRsMMfq+kG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rj2xAAAANoAAAAPAAAAAAAAAAAA&#10;AAAAAKECAABkcnMvZG93bnJldi54bWxQSwUGAAAAAAQABAD5AAAAkgMAAAAA&#10;" strokecolor="#5b9bd5 [3204]" strokeweight="6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7033;width:26683;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UdE3CAAAA2gAAAA8AAABkcnMvZG93bnJldi54bWxEj9FqwkAURN8L/YflFnyrGw0pJXUVDYiG&#10;QkHrB1yyt9lg9m7Irkn8e7dQ6OMwM2eY1WayrRio941jBYt5AoK4crrhWsHle//6DsIHZI2tY1Jw&#10;Jw+b9fPTCnPtRj7RcA61iBD2OSowIXS5lL4yZNHPXUccvR/XWwxR9rXUPY4Rblu5TJI3abHhuGCw&#10;o8JQdT3frIJiTA+hOX0ts3L3aSqi7JpdSqVmL9P2A0SgKfyH/9pHrSCF3yvxBsj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VHRNwgAAANoAAAAPAAAAAAAAAAAAAAAAAJ8C&#10;AABkcnMvZG93bnJldi54bWxQSwUGAAAAAAQABAD3AAAAjgMAAAAA&#10;">
                  <v:imagedata r:id="rId2" o:title="16-6241 v16 State Support Network Identifier-Graphic 04105.001.01.01 lvr FNL" chromakey="#fefefe"/>
                  <v:path arrowok="t"/>
                </v:shape>
              </v:group>
              <w10:wrap anchorx="page" anchory="page"/>
            </v:group>
          </w:pict>
        </mc:Fallback>
      </mc:AlternateContent>
    </w:r>
    <w:r>
      <w:t>State Support Network</w:t>
    </w:r>
    <w:r>
      <w:ptab w:relativeTo="margin" w:alignment="right" w:leader="none"/>
    </w:r>
    <w:r>
      <w:t xml:space="preserve"> Differentiated Systems of Support for Rural Agencies </w:t>
    </w:r>
    <w:proofErr w:type="spellStart"/>
    <w:r>
      <w:t>CoP</w:t>
    </w:r>
    <w:proofErr w:type="spellEnd"/>
    <w:r>
      <w:t xml:space="preserve"> —</w:t>
    </w:r>
    <w:r w:rsidR="008240A0">
      <w:t>3</w:t>
    </w:r>
  </w:p>
  <w:p w14:paraId="5CE37694" w14:textId="1C221B44" w:rsidR="00AB4E90" w:rsidRDefault="00F61120">
    <w:pPr>
      <w:pStyle w:val="Footer"/>
      <w:jc w:val="right"/>
      <w:rPr>
        <w:rFonts w:cstheme="minorHAnsi"/>
        <w:sz w:val="16"/>
        <w:szCs w:val="16"/>
      </w:rPr>
    </w:pPr>
    <w:r w:rsidRPr="000910EF">
      <w:rPr>
        <w:rStyle w:val="PubIDChar"/>
        <w:rFonts w:cstheme="minorHAnsi"/>
      </w:rPr>
      <w:t>2017_</w:t>
    </w:r>
    <w:r w:rsidR="008240A0">
      <w:rPr>
        <w:rStyle w:val="PubIDChar"/>
        <w:rFonts w:cstheme="minorHAnsi"/>
      </w:rPr>
      <w:t>12</w:t>
    </w:r>
    <w:r w:rsidRPr="000910EF">
      <w:rPr>
        <w:rStyle w:val="PubIDChar"/>
        <w:rFonts w:cstheme="minorHAnsi"/>
      </w:rPr>
      <w:t>/</w:t>
    </w:r>
    <w:r w:rsidR="008240A0">
      <w:rPr>
        <w:rStyle w:val="PubIDChar"/>
        <w:rFonts w:cstheme="minorHAnsi"/>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99BF1" w14:textId="77777777" w:rsidR="0001076C" w:rsidRDefault="0001076C">
      <w:r>
        <w:separator/>
      </w:r>
    </w:p>
  </w:footnote>
  <w:footnote w:type="continuationSeparator" w:id="0">
    <w:p w14:paraId="05DEBFD5" w14:textId="77777777" w:rsidR="0001076C" w:rsidRDefault="00010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46765" w14:textId="77777777" w:rsidR="00AB4E90" w:rsidRDefault="0001076C">
    <w:pPr>
      <w:pStyle w:val="Header"/>
      <w:spacing w:before="10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6B0"/>
    <w:multiLevelType w:val="multilevel"/>
    <w:tmpl w:val="E81616F4"/>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o"/>
      <w:lvlJc w:val="left"/>
      <w:pPr>
        <w:tabs>
          <w:tab w:val="num" w:pos="1080"/>
        </w:tabs>
        <w:ind w:left="1080" w:hanging="360"/>
      </w:pPr>
      <w:rPr>
        <w:rFonts w:ascii="Courier New" w:hAnsi="Courier New" w:hint="default"/>
        <w:sz w:val="20"/>
      </w:rPr>
    </w:lvl>
    <w:lvl w:ilvl="3" w:tentative="1">
      <w:start w:val="1"/>
      <w:numFmt w:val="bullet"/>
      <w:lvlText w:val="o"/>
      <w:lvlJc w:val="left"/>
      <w:pPr>
        <w:tabs>
          <w:tab w:val="num" w:pos="1800"/>
        </w:tabs>
        <w:ind w:left="1800" w:hanging="360"/>
      </w:pPr>
      <w:rPr>
        <w:rFonts w:ascii="Courier New" w:hAnsi="Courier New" w:hint="default"/>
        <w:sz w:val="20"/>
      </w:rPr>
    </w:lvl>
    <w:lvl w:ilvl="4" w:tentative="1">
      <w:start w:val="1"/>
      <w:numFmt w:val="bullet"/>
      <w:lvlText w:val="o"/>
      <w:lvlJc w:val="left"/>
      <w:pPr>
        <w:tabs>
          <w:tab w:val="num" w:pos="2520"/>
        </w:tabs>
        <w:ind w:left="2520" w:hanging="360"/>
      </w:pPr>
      <w:rPr>
        <w:rFonts w:ascii="Courier New" w:hAnsi="Courier New" w:hint="default"/>
        <w:sz w:val="20"/>
      </w:rPr>
    </w:lvl>
    <w:lvl w:ilvl="5" w:tentative="1">
      <w:start w:val="1"/>
      <w:numFmt w:val="bullet"/>
      <w:lvlText w:val="o"/>
      <w:lvlJc w:val="left"/>
      <w:pPr>
        <w:tabs>
          <w:tab w:val="num" w:pos="3240"/>
        </w:tabs>
        <w:ind w:left="3240" w:hanging="360"/>
      </w:pPr>
      <w:rPr>
        <w:rFonts w:ascii="Courier New" w:hAnsi="Courier New" w:hint="default"/>
        <w:sz w:val="20"/>
      </w:rPr>
    </w:lvl>
    <w:lvl w:ilvl="6" w:tentative="1">
      <w:start w:val="1"/>
      <w:numFmt w:val="bullet"/>
      <w:lvlText w:val="o"/>
      <w:lvlJc w:val="left"/>
      <w:pPr>
        <w:tabs>
          <w:tab w:val="num" w:pos="3960"/>
        </w:tabs>
        <w:ind w:left="3960" w:hanging="360"/>
      </w:pPr>
      <w:rPr>
        <w:rFonts w:ascii="Courier New" w:hAnsi="Courier New" w:hint="default"/>
        <w:sz w:val="20"/>
      </w:rPr>
    </w:lvl>
    <w:lvl w:ilvl="7" w:tentative="1">
      <w:start w:val="1"/>
      <w:numFmt w:val="bullet"/>
      <w:lvlText w:val="o"/>
      <w:lvlJc w:val="left"/>
      <w:pPr>
        <w:tabs>
          <w:tab w:val="num" w:pos="4680"/>
        </w:tabs>
        <w:ind w:left="4680" w:hanging="360"/>
      </w:pPr>
      <w:rPr>
        <w:rFonts w:ascii="Courier New" w:hAnsi="Courier New" w:hint="default"/>
        <w:sz w:val="20"/>
      </w:rPr>
    </w:lvl>
    <w:lvl w:ilvl="8" w:tentative="1">
      <w:start w:val="1"/>
      <w:numFmt w:val="bullet"/>
      <w:lvlText w:val="o"/>
      <w:lvlJc w:val="left"/>
      <w:pPr>
        <w:tabs>
          <w:tab w:val="num" w:pos="5400"/>
        </w:tabs>
        <w:ind w:left="5400" w:hanging="360"/>
      </w:pPr>
      <w:rPr>
        <w:rFonts w:ascii="Courier New" w:hAnsi="Courier New" w:hint="default"/>
        <w:sz w:val="20"/>
      </w:rPr>
    </w:lvl>
  </w:abstractNum>
  <w:abstractNum w:abstractNumId="1" w15:restartNumberingAfterBreak="0">
    <w:nsid w:val="20DD6FAE"/>
    <w:multiLevelType w:val="multilevel"/>
    <w:tmpl w:val="F90259FE"/>
    <w:lvl w:ilvl="0">
      <w:start w:val="1"/>
      <w:numFmt w:val="bullet"/>
      <w:pStyle w:val="Bullet1"/>
      <w:lvlText w:val="•"/>
      <w:lvlJc w:val="left"/>
      <w:pPr>
        <w:ind w:left="720" w:hanging="360"/>
      </w:pPr>
      <w:rPr>
        <w:rFonts w:ascii="Times New Roman" w:hAnsi="Times New Roman" w:cs="Times New Roman" w:hint="default"/>
        <w:b w:val="0"/>
        <w:i w:val="0"/>
        <w:color w:val="000000"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2" w15:restartNumberingAfterBreak="0">
    <w:nsid w:val="37A86E5E"/>
    <w:multiLevelType w:val="hybridMultilevel"/>
    <w:tmpl w:val="CB72655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CF180A"/>
    <w:multiLevelType w:val="multilevel"/>
    <w:tmpl w:val="E6E695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1A"/>
    <w:rsid w:val="0001076C"/>
    <w:rsid w:val="00081BC8"/>
    <w:rsid w:val="001A5648"/>
    <w:rsid w:val="001A6226"/>
    <w:rsid w:val="001D5CFD"/>
    <w:rsid w:val="00261100"/>
    <w:rsid w:val="00433700"/>
    <w:rsid w:val="00454C55"/>
    <w:rsid w:val="004B5F1A"/>
    <w:rsid w:val="00631597"/>
    <w:rsid w:val="006502F2"/>
    <w:rsid w:val="00737E91"/>
    <w:rsid w:val="007D273B"/>
    <w:rsid w:val="00821C9A"/>
    <w:rsid w:val="008240A0"/>
    <w:rsid w:val="008A22FD"/>
    <w:rsid w:val="008B397E"/>
    <w:rsid w:val="00947D72"/>
    <w:rsid w:val="0097044E"/>
    <w:rsid w:val="00A24CC1"/>
    <w:rsid w:val="00A31C9F"/>
    <w:rsid w:val="00A577D0"/>
    <w:rsid w:val="00A84052"/>
    <w:rsid w:val="00B41FAF"/>
    <w:rsid w:val="00B911A4"/>
    <w:rsid w:val="00BC24E1"/>
    <w:rsid w:val="00C12363"/>
    <w:rsid w:val="00CE6485"/>
    <w:rsid w:val="00D733F5"/>
    <w:rsid w:val="00E05A6A"/>
    <w:rsid w:val="00EE7EA5"/>
    <w:rsid w:val="00F06785"/>
    <w:rsid w:val="00F61120"/>
    <w:rsid w:val="00F9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C84C"/>
  <w15:docId w15:val="{3F74EB78-E0F5-4C86-9800-BE27A789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4B5F1A"/>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2611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next w:val="BodyText"/>
    <w:link w:val="Heading3Char"/>
    <w:uiPriority w:val="9"/>
    <w:qFormat/>
    <w:rsid w:val="004B5F1A"/>
    <w:pPr>
      <w:keepNext/>
      <w:keepLines/>
      <w:spacing w:before="240" w:after="120" w:line="240" w:lineRule="auto"/>
      <w:outlineLvl w:val="2"/>
    </w:pPr>
    <w:rPr>
      <w:rFonts w:asciiTheme="majorHAnsi" w:eastAsia="Times New Roman" w:hAnsiTheme="majorHAnsi" w:cs="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5F1A"/>
    <w:rPr>
      <w:rFonts w:asciiTheme="majorHAnsi" w:eastAsia="Times New Roman" w:hAnsiTheme="majorHAnsi" w:cs="Times New Roman"/>
      <w:b/>
      <w:bCs/>
      <w:sz w:val="28"/>
      <w:szCs w:val="26"/>
    </w:rPr>
  </w:style>
  <w:style w:type="character" w:styleId="CommentReference">
    <w:name w:val="annotation reference"/>
    <w:basedOn w:val="DefaultParagraphFont"/>
    <w:uiPriority w:val="99"/>
    <w:semiHidden/>
    <w:unhideWhenUsed/>
    <w:rsid w:val="004B5F1A"/>
    <w:rPr>
      <w:sz w:val="16"/>
      <w:szCs w:val="16"/>
    </w:rPr>
  </w:style>
  <w:style w:type="paragraph" w:styleId="CommentText">
    <w:name w:val="annotation text"/>
    <w:basedOn w:val="Normal"/>
    <w:link w:val="CommentTextChar"/>
    <w:uiPriority w:val="99"/>
    <w:unhideWhenUsed/>
    <w:rsid w:val="004B5F1A"/>
    <w:rPr>
      <w:sz w:val="20"/>
      <w:szCs w:val="20"/>
    </w:rPr>
  </w:style>
  <w:style w:type="character" w:customStyle="1" w:styleId="CommentTextChar">
    <w:name w:val="Comment Text Char"/>
    <w:basedOn w:val="DefaultParagraphFont"/>
    <w:link w:val="CommentText"/>
    <w:uiPriority w:val="99"/>
    <w:rsid w:val="004B5F1A"/>
    <w:rPr>
      <w:rFonts w:eastAsiaTheme="minorEastAsia"/>
      <w:sz w:val="20"/>
      <w:szCs w:val="20"/>
    </w:rPr>
  </w:style>
  <w:style w:type="paragraph" w:customStyle="1" w:styleId="Bullet1">
    <w:name w:val="Bullet 1"/>
    <w:basedOn w:val="BodyText"/>
    <w:uiPriority w:val="4"/>
    <w:qFormat/>
    <w:rsid w:val="004B5F1A"/>
    <w:pPr>
      <w:keepLines/>
      <w:numPr>
        <w:numId w:val="1"/>
      </w:numPr>
      <w:spacing w:before="120"/>
    </w:pPr>
  </w:style>
  <w:style w:type="paragraph" w:styleId="BodyText">
    <w:name w:val="Body Text"/>
    <w:link w:val="BodyTextChar"/>
    <w:qFormat/>
    <w:rsid w:val="004B5F1A"/>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4B5F1A"/>
    <w:rPr>
      <w:rFonts w:eastAsia="Times New Roman" w:cs="Times New Roman"/>
      <w:sz w:val="24"/>
      <w:szCs w:val="24"/>
    </w:rPr>
  </w:style>
  <w:style w:type="paragraph" w:customStyle="1" w:styleId="Bullet2">
    <w:name w:val="Bullet 2"/>
    <w:basedOn w:val="BodyText"/>
    <w:uiPriority w:val="4"/>
    <w:qFormat/>
    <w:rsid w:val="004B5F1A"/>
    <w:pPr>
      <w:keepLines/>
      <w:numPr>
        <w:ilvl w:val="1"/>
        <w:numId w:val="1"/>
      </w:numPr>
      <w:spacing w:before="120"/>
    </w:pPr>
  </w:style>
  <w:style w:type="paragraph" w:customStyle="1" w:styleId="Bullet3">
    <w:name w:val="Bullet 3"/>
    <w:basedOn w:val="BodyText"/>
    <w:uiPriority w:val="4"/>
    <w:qFormat/>
    <w:rsid w:val="004B5F1A"/>
    <w:pPr>
      <w:keepLines/>
      <w:numPr>
        <w:ilvl w:val="2"/>
        <w:numId w:val="1"/>
      </w:numPr>
      <w:spacing w:before="120"/>
      <w:contextualSpacing/>
    </w:pPr>
  </w:style>
  <w:style w:type="paragraph" w:styleId="Footer">
    <w:name w:val="footer"/>
    <w:link w:val="FooterChar"/>
    <w:uiPriority w:val="99"/>
    <w:unhideWhenUsed/>
    <w:qFormat/>
    <w:rsid w:val="004B5F1A"/>
    <w:pPr>
      <w:tabs>
        <w:tab w:val="center" w:pos="4680"/>
        <w:tab w:val="right" w:pos="936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4B5F1A"/>
    <w:rPr>
      <w:rFonts w:eastAsia="Times New Roman" w:cs="Times New Roman"/>
      <w:sz w:val="20"/>
      <w:szCs w:val="20"/>
    </w:rPr>
  </w:style>
  <w:style w:type="paragraph" w:styleId="Header">
    <w:name w:val="header"/>
    <w:link w:val="HeaderChar"/>
    <w:uiPriority w:val="99"/>
    <w:unhideWhenUsed/>
    <w:rsid w:val="004B5F1A"/>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4B5F1A"/>
    <w:rPr>
      <w:rFonts w:eastAsia="Times New Roman" w:cs="Times New Roman"/>
      <w:sz w:val="24"/>
      <w:szCs w:val="24"/>
    </w:rPr>
  </w:style>
  <w:style w:type="paragraph" w:customStyle="1" w:styleId="PubID">
    <w:name w:val="PubID"/>
    <w:basedOn w:val="Normal"/>
    <w:link w:val="PubIDChar"/>
    <w:uiPriority w:val="99"/>
    <w:rsid w:val="004B5F1A"/>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4B5F1A"/>
    <w:rPr>
      <w:rFonts w:asciiTheme="majorHAnsi" w:eastAsia="Calibri" w:hAnsiTheme="majorHAnsi"/>
      <w:sz w:val="16"/>
      <w:szCs w:val="16"/>
    </w:rPr>
  </w:style>
  <w:style w:type="paragraph" w:styleId="BalloonText">
    <w:name w:val="Balloon Text"/>
    <w:basedOn w:val="Normal"/>
    <w:link w:val="BalloonTextChar"/>
    <w:uiPriority w:val="99"/>
    <w:semiHidden/>
    <w:unhideWhenUsed/>
    <w:rsid w:val="004B5F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F1A"/>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261100"/>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A577D0"/>
    <w:rPr>
      <w:b/>
      <w:bCs/>
    </w:rPr>
  </w:style>
  <w:style w:type="character" w:customStyle="1" w:styleId="CommentSubjectChar">
    <w:name w:val="Comment Subject Char"/>
    <w:basedOn w:val="CommentTextChar"/>
    <w:link w:val="CommentSubject"/>
    <w:uiPriority w:val="99"/>
    <w:semiHidden/>
    <w:rsid w:val="00A577D0"/>
    <w:rPr>
      <w:rFonts w:eastAsiaTheme="minorEastAsia"/>
      <w:b/>
      <w:bCs/>
      <w:sz w:val="20"/>
      <w:szCs w:val="20"/>
    </w:rPr>
  </w:style>
  <w:style w:type="paragraph" w:styleId="NormalWeb">
    <w:name w:val="Normal (Web)"/>
    <w:basedOn w:val="Normal"/>
    <w:uiPriority w:val="99"/>
    <w:semiHidden/>
    <w:unhideWhenUsed/>
    <w:rsid w:val="008240A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240A0"/>
    <w:rPr>
      <w:color w:val="0000FF"/>
      <w:u w:val="single"/>
    </w:rPr>
  </w:style>
  <w:style w:type="paragraph" w:styleId="ListParagraph">
    <w:name w:val="List Paragraph"/>
    <w:basedOn w:val="Normal"/>
    <w:uiPriority w:val="34"/>
    <w:qFormat/>
    <w:rsid w:val="00824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535">
      <w:bodyDiv w:val="1"/>
      <w:marLeft w:val="0"/>
      <w:marRight w:val="0"/>
      <w:marTop w:val="0"/>
      <w:marBottom w:val="0"/>
      <w:divBdr>
        <w:top w:val="none" w:sz="0" w:space="0" w:color="auto"/>
        <w:left w:val="none" w:sz="0" w:space="0" w:color="auto"/>
        <w:bottom w:val="none" w:sz="0" w:space="0" w:color="auto"/>
        <w:right w:val="none" w:sz="0" w:space="0" w:color="auto"/>
      </w:divBdr>
    </w:div>
    <w:div w:id="97197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esupportnetwork.ed.gov/rural-education/resource-libra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atesupportnetwork.adobeconnect.com/p71mrnu290gm/?OWASP_CSRFTOKEN=f35dd478dce048a5f186c8f5a74d1c38790d961a10871d20e0fe02c34f48e36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Hopkins</dc:creator>
  <cp:lastModifiedBy>Laurie Banerjee</cp:lastModifiedBy>
  <cp:revision>3</cp:revision>
  <dcterms:created xsi:type="dcterms:W3CDTF">2017-12-17T19:45:00Z</dcterms:created>
  <dcterms:modified xsi:type="dcterms:W3CDTF">2017-12-17T19:50:00Z</dcterms:modified>
</cp:coreProperties>
</file>