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9557" w14:textId="199FE9D9" w:rsidR="003C77FE" w:rsidRDefault="003C77FE" w:rsidP="00F86D65">
      <w:pPr>
        <w:rPr>
          <w:rFonts w:ascii="Times New Roman" w:hAnsi="Times New Roman" w:cs="Times New Roman"/>
        </w:rPr>
      </w:pPr>
      <w:r w:rsidRPr="003C77FE">
        <w:rPr>
          <w:rFonts w:ascii="Times New Roman" w:hAnsi="Times New Roman" w:cs="Times New Roman"/>
        </w:rPr>
        <w:t xml:space="preserve">Well-Rounded Education Through Student-Centered Funding Demonstration Grants Program </w:t>
      </w:r>
      <w:r>
        <w:rPr>
          <w:rFonts w:ascii="Times New Roman" w:hAnsi="Times New Roman" w:cs="Times New Roman"/>
        </w:rPr>
        <w:t>6.12.2020 Q and A Session Transcription</w:t>
      </w:r>
    </w:p>
    <w:p w14:paraId="65836624" w14:textId="77777777" w:rsidR="003C77FE" w:rsidRDefault="003C77FE" w:rsidP="00F86D65">
      <w:pPr>
        <w:rPr>
          <w:rFonts w:ascii="Times New Roman" w:hAnsi="Times New Roman" w:cs="Times New Roman"/>
        </w:rPr>
      </w:pPr>
    </w:p>
    <w:p w14:paraId="661EA5BD" w14:textId="3A26B25E" w:rsidR="00F86D65" w:rsidRPr="003C77FE" w:rsidRDefault="00F86D65" w:rsidP="00F86D65">
      <w:pPr>
        <w:rPr>
          <w:rFonts w:ascii="Times New Roman" w:hAnsi="Times New Roman" w:cs="Times New Roman"/>
        </w:rPr>
      </w:pPr>
      <w:r w:rsidRPr="003C77FE">
        <w:rPr>
          <w:rFonts w:ascii="Times New Roman" w:hAnsi="Times New Roman" w:cs="Times New Roman"/>
        </w:rPr>
        <w:t xml:space="preserve">Denise Joseph: My name is Denise Joseph. Welcome to the Question and Answer Session for the Well-Rounded Education Through Student-Centered Funding Demonstration Grants Program. </w:t>
      </w:r>
      <w:proofErr w:type="gramStart"/>
      <w:r w:rsidRPr="003C77FE">
        <w:rPr>
          <w:rFonts w:ascii="Times New Roman" w:hAnsi="Times New Roman" w:cs="Times New Roman"/>
        </w:rPr>
        <w:t>I’m</w:t>
      </w:r>
      <w:proofErr w:type="gramEnd"/>
      <w:r w:rsidRPr="003C77FE">
        <w:rPr>
          <w:rFonts w:ascii="Times New Roman" w:hAnsi="Times New Roman" w:cs="Times New Roman"/>
        </w:rPr>
        <w:t xml:space="preserve"> the competition manager for this program.</w:t>
      </w:r>
    </w:p>
    <w:p w14:paraId="40C91F73" w14:textId="77777777" w:rsidR="00F86D65" w:rsidRPr="003C77FE" w:rsidRDefault="00F86D65" w:rsidP="00F86D65">
      <w:pPr>
        <w:rPr>
          <w:rFonts w:ascii="Times New Roman" w:hAnsi="Times New Roman" w:cs="Times New Roman"/>
        </w:rPr>
      </w:pPr>
    </w:p>
    <w:p w14:paraId="7EC845CE" w14:textId="346ABC70" w:rsidR="00F86D65" w:rsidRPr="003C77FE" w:rsidRDefault="00F86D65" w:rsidP="00F86D65">
      <w:pPr>
        <w:rPr>
          <w:rFonts w:ascii="Times New Roman" w:hAnsi="Times New Roman" w:cs="Times New Roman"/>
        </w:rPr>
      </w:pPr>
      <w:r w:rsidRPr="003C77FE">
        <w:rPr>
          <w:rFonts w:ascii="Times New Roman" w:hAnsi="Times New Roman" w:cs="Times New Roman"/>
        </w:rPr>
        <w:t xml:space="preserve">We are happy to answer your questions today. We are here to clarify </w:t>
      </w:r>
      <w:r w:rsidR="00602A56" w:rsidRPr="003C77FE">
        <w:rPr>
          <w:rFonts w:ascii="Times New Roman" w:hAnsi="Times New Roman" w:cs="Times New Roman"/>
        </w:rPr>
        <w:t>publicly available</w:t>
      </w:r>
      <w:r w:rsidRPr="003C77FE">
        <w:rPr>
          <w:rFonts w:ascii="Times New Roman" w:hAnsi="Times New Roman" w:cs="Times New Roman"/>
        </w:rPr>
        <w:t xml:space="preserve"> information that the field has about the competition. We have received several questions, and we will start with those questions first. There will be an opportunity after those questions are answered for people to type in the chat box and ask additional questions.</w:t>
      </w:r>
    </w:p>
    <w:p w14:paraId="642AF787" w14:textId="77777777" w:rsidR="00F86D65" w:rsidRPr="003C77FE" w:rsidRDefault="00F86D65" w:rsidP="00F86D65">
      <w:pPr>
        <w:rPr>
          <w:rFonts w:ascii="Times New Roman" w:hAnsi="Times New Roman" w:cs="Times New Roman"/>
        </w:rPr>
      </w:pPr>
    </w:p>
    <w:p w14:paraId="435BC1F5" w14:textId="378391E1" w:rsidR="00E017FF" w:rsidRPr="003C77FE" w:rsidRDefault="00F86D65" w:rsidP="00F86D65">
      <w:pPr>
        <w:rPr>
          <w:rFonts w:ascii="Times New Roman" w:hAnsi="Times New Roman" w:cs="Times New Roman"/>
        </w:rPr>
      </w:pPr>
      <w:r w:rsidRPr="003C77FE">
        <w:rPr>
          <w:rFonts w:ascii="Times New Roman" w:hAnsi="Times New Roman" w:cs="Times New Roman"/>
        </w:rPr>
        <w:t xml:space="preserve">Next slide, please. </w:t>
      </w:r>
      <w:proofErr w:type="gramStart"/>
      <w:r w:rsidRPr="003C77FE">
        <w:rPr>
          <w:rFonts w:ascii="Times New Roman" w:hAnsi="Times New Roman" w:cs="Times New Roman"/>
        </w:rPr>
        <w:t>In regards to</w:t>
      </w:r>
      <w:proofErr w:type="gramEnd"/>
      <w:r w:rsidRPr="003C77FE">
        <w:rPr>
          <w:rFonts w:ascii="Times New Roman" w:hAnsi="Times New Roman" w:cs="Times New Roman"/>
        </w:rPr>
        <w:t xml:space="preserve"> some housekeeping, you all have the dial out feature and then we also have the link provided that is on the side for you to contact. If you get kicked off the call, please either dial back in or use the link to rejoin. We will put the link in the chat box for you. We are going to use the chat box to </w:t>
      </w:r>
      <w:r w:rsidR="00C01347" w:rsidRPr="003C77FE">
        <w:rPr>
          <w:rFonts w:ascii="Times New Roman" w:hAnsi="Times New Roman" w:cs="Times New Roman"/>
        </w:rPr>
        <w:t xml:space="preserve">as a way of answering questions after we get through the previously submitted questions so send that to us and we will go through them after the list is done. If you have any technical difficulties, please feel free to contact Brandon Dent at the email provided and he is also available via the chat. So just a reminder, please mute your phone. We are recording this session and we will post the slides and the information that we provide in the next few days. We will take questions using the chat box and sometimes we will pause when needed if we need to confer before answering a question. Please be patient with us as we work to provide a response. If you submit a question and we need clarification, you can unmute your line, you can use *6 or use the unmute button that is in the middle of your screen, so use that button and you can talk but please only do so when we indicate it is time. </w:t>
      </w:r>
    </w:p>
    <w:p w14:paraId="4D802600" w14:textId="77777777" w:rsidR="00292467" w:rsidRPr="003C77FE" w:rsidRDefault="00292467" w:rsidP="00F86D65">
      <w:pPr>
        <w:rPr>
          <w:rFonts w:ascii="Times New Roman" w:hAnsi="Times New Roman" w:cs="Times New Roman"/>
        </w:rPr>
      </w:pPr>
    </w:p>
    <w:p w14:paraId="2B6B1D53" w14:textId="0BE8C0AC" w:rsidR="00C01347" w:rsidRPr="003C77FE" w:rsidRDefault="00C01347" w:rsidP="00F86D65">
      <w:pPr>
        <w:rPr>
          <w:rFonts w:ascii="Times New Roman" w:hAnsi="Times New Roman" w:cs="Times New Roman"/>
        </w:rPr>
      </w:pPr>
      <w:r w:rsidRPr="003C77FE">
        <w:rPr>
          <w:rFonts w:ascii="Times New Roman" w:hAnsi="Times New Roman" w:cs="Times New Roman"/>
        </w:rPr>
        <w:t xml:space="preserve">For the next slide, we have included some information for you to know. </w:t>
      </w:r>
      <w:r w:rsidR="00FE4DB6" w:rsidRPr="003C77FE">
        <w:rPr>
          <w:rFonts w:ascii="Times New Roman" w:hAnsi="Times New Roman" w:cs="Times New Roman"/>
        </w:rPr>
        <w:t>So</w:t>
      </w:r>
      <w:r w:rsidR="00292467" w:rsidRPr="003C77FE">
        <w:rPr>
          <w:rFonts w:ascii="Times New Roman" w:hAnsi="Times New Roman" w:cs="Times New Roman"/>
        </w:rPr>
        <w:t>,</w:t>
      </w:r>
      <w:r w:rsidR="00FE4DB6" w:rsidRPr="003C77FE">
        <w:rPr>
          <w:rFonts w:ascii="Times New Roman" w:hAnsi="Times New Roman" w:cs="Times New Roman"/>
        </w:rPr>
        <w:t xml:space="preserve"> we have a timeline and the intent to apply </w:t>
      </w:r>
      <w:r w:rsidR="000A0943" w:rsidRPr="003C77FE">
        <w:rPr>
          <w:rFonts w:ascii="Times New Roman" w:hAnsi="Times New Roman" w:cs="Times New Roman"/>
        </w:rPr>
        <w:t xml:space="preserve">deadline </w:t>
      </w:r>
      <w:r w:rsidR="00FE4DB6" w:rsidRPr="003C77FE">
        <w:rPr>
          <w:rFonts w:ascii="Times New Roman" w:hAnsi="Times New Roman" w:cs="Times New Roman"/>
        </w:rPr>
        <w:t xml:space="preserve">is actually today. And you can email the email address for the competition. This is not mandatory but is preferred. Even if you decide next week to do it, you can still send us an email with that information. Again, the application deadline is stated there. We did go through this previously at our pre application meeting and if you are awarded the grant, you will </w:t>
      </w:r>
      <w:r w:rsidR="00A0249C" w:rsidRPr="003C77FE">
        <w:rPr>
          <w:rFonts w:ascii="Times New Roman" w:hAnsi="Times New Roman" w:cs="Times New Roman"/>
        </w:rPr>
        <w:t>receive</w:t>
      </w:r>
      <w:r w:rsidR="00FE4DB6" w:rsidRPr="003C77FE">
        <w:rPr>
          <w:rFonts w:ascii="Times New Roman" w:hAnsi="Times New Roman" w:cs="Times New Roman"/>
        </w:rPr>
        <w:t xml:space="preserve"> more information about the post-award webinar. All that information is there, we just wanted to recap that for you to know. </w:t>
      </w:r>
    </w:p>
    <w:p w14:paraId="4D2BC87D" w14:textId="77777777" w:rsidR="001E3FB4" w:rsidRPr="003C77FE" w:rsidRDefault="001E3FB4" w:rsidP="00F86D65">
      <w:pPr>
        <w:rPr>
          <w:rFonts w:ascii="Times New Roman" w:hAnsi="Times New Roman" w:cs="Times New Roman"/>
        </w:rPr>
      </w:pPr>
    </w:p>
    <w:p w14:paraId="022DF89B" w14:textId="42BAE5B0" w:rsidR="00FE4DB6" w:rsidRPr="003C77FE" w:rsidRDefault="00FE4DB6" w:rsidP="00F86D65">
      <w:pPr>
        <w:rPr>
          <w:rFonts w:ascii="Times New Roman" w:hAnsi="Times New Roman" w:cs="Times New Roman"/>
        </w:rPr>
      </w:pPr>
      <w:r w:rsidRPr="003C77FE">
        <w:rPr>
          <w:rFonts w:ascii="Times New Roman" w:hAnsi="Times New Roman" w:cs="Times New Roman"/>
        </w:rPr>
        <w:t xml:space="preserve">The next slide talks about the eligible entities. You already received this </w:t>
      </w:r>
      <w:r w:rsidR="00A0249C" w:rsidRPr="003C77FE">
        <w:rPr>
          <w:rFonts w:ascii="Times New Roman" w:hAnsi="Times New Roman" w:cs="Times New Roman"/>
        </w:rPr>
        <w:t>information,</w:t>
      </w:r>
      <w:r w:rsidRPr="003C77FE">
        <w:rPr>
          <w:rFonts w:ascii="Times New Roman" w:hAnsi="Times New Roman" w:cs="Times New Roman"/>
        </w:rPr>
        <w:t xml:space="preserve"> but we had some questions come up about it. So we wanted to put more information because that might still be a question people have so on </w:t>
      </w:r>
      <w:r w:rsidR="000A0943" w:rsidRPr="003C77FE">
        <w:rPr>
          <w:rFonts w:ascii="Times New Roman" w:hAnsi="Times New Roman" w:cs="Times New Roman"/>
        </w:rPr>
        <w:t xml:space="preserve">this slide is an excerpt from ESEA section </w:t>
      </w:r>
      <w:r w:rsidRPr="003C77FE">
        <w:rPr>
          <w:rFonts w:ascii="Times New Roman" w:hAnsi="Times New Roman" w:cs="Times New Roman"/>
        </w:rPr>
        <w:t>8101(30)</w:t>
      </w:r>
      <w:r w:rsidR="000A0943" w:rsidRPr="003C77FE">
        <w:rPr>
          <w:rFonts w:ascii="Times New Roman" w:hAnsi="Times New Roman" w:cs="Times New Roman"/>
        </w:rPr>
        <w:t>. This</w:t>
      </w:r>
      <w:r w:rsidRPr="003C77FE">
        <w:rPr>
          <w:rFonts w:ascii="Times New Roman" w:hAnsi="Times New Roman" w:cs="Times New Roman"/>
        </w:rPr>
        <w:t xml:space="preserve"> is some general information and we just wanted to point out for the </w:t>
      </w:r>
      <w:r w:rsidR="00A0249C" w:rsidRPr="003C77FE">
        <w:rPr>
          <w:rFonts w:ascii="Times New Roman" w:hAnsi="Times New Roman" w:cs="Times New Roman"/>
        </w:rPr>
        <w:t>s</w:t>
      </w:r>
      <w:r w:rsidRPr="003C77FE">
        <w:rPr>
          <w:rFonts w:ascii="Times New Roman" w:hAnsi="Times New Roman" w:cs="Times New Roman"/>
        </w:rPr>
        <w:t>tudent c</w:t>
      </w:r>
      <w:r w:rsidR="00A0249C" w:rsidRPr="003C77FE">
        <w:rPr>
          <w:rFonts w:ascii="Times New Roman" w:hAnsi="Times New Roman" w:cs="Times New Roman"/>
        </w:rPr>
        <w:t>e</w:t>
      </w:r>
      <w:r w:rsidRPr="003C77FE">
        <w:rPr>
          <w:rFonts w:ascii="Times New Roman" w:hAnsi="Times New Roman" w:cs="Times New Roman"/>
        </w:rPr>
        <w:t>nter</w:t>
      </w:r>
      <w:r w:rsidR="000A0943" w:rsidRPr="003C77FE">
        <w:rPr>
          <w:rFonts w:ascii="Times New Roman" w:hAnsi="Times New Roman" w:cs="Times New Roman"/>
        </w:rPr>
        <w:t>ed</w:t>
      </w:r>
      <w:r w:rsidRPr="003C77FE">
        <w:rPr>
          <w:rFonts w:ascii="Times New Roman" w:hAnsi="Times New Roman" w:cs="Times New Roman"/>
        </w:rPr>
        <w:t xml:space="preserve"> funding system, that is a way to allocate funds across multiple schools within a LEA therefore it seems to be more meaningful if the LEA has multiple schools and not a single school district. So we just wanted to point that there and the next slide which we already provided some resources </w:t>
      </w:r>
      <w:r w:rsidR="00602A56" w:rsidRPr="003C77FE">
        <w:rPr>
          <w:rFonts w:ascii="Times New Roman" w:hAnsi="Times New Roman" w:cs="Times New Roman"/>
        </w:rPr>
        <w:t>before,</w:t>
      </w:r>
      <w:r w:rsidRPr="003C77FE">
        <w:rPr>
          <w:rFonts w:ascii="Times New Roman" w:hAnsi="Times New Roman" w:cs="Times New Roman"/>
        </w:rPr>
        <w:t xml:space="preserve"> but we decided to include it just </w:t>
      </w:r>
      <w:r w:rsidR="00602A56" w:rsidRPr="003C77FE">
        <w:rPr>
          <w:rFonts w:ascii="Times New Roman" w:hAnsi="Times New Roman" w:cs="Times New Roman"/>
        </w:rPr>
        <w:t>in case</w:t>
      </w:r>
      <w:r w:rsidRPr="003C77FE">
        <w:rPr>
          <w:rFonts w:ascii="Times New Roman" w:hAnsi="Times New Roman" w:cs="Times New Roman"/>
        </w:rPr>
        <w:t>. We have the competition website</w:t>
      </w:r>
      <w:r w:rsidR="009A52C9" w:rsidRPr="003C77FE">
        <w:rPr>
          <w:rFonts w:ascii="Times New Roman" w:hAnsi="Times New Roman" w:cs="Times New Roman"/>
        </w:rPr>
        <w:t>, that</w:t>
      </w:r>
      <w:r w:rsidR="009A52C9" w:rsidRPr="003C77FE" w:rsidDel="000A0943">
        <w:rPr>
          <w:rFonts w:ascii="Times New Roman" w:hAnsi="Times New Roman" w:cs="Times New Roman"/>
        </w:rPr>
        <w:t xml:space="preserve"> </w:t>
      </w:r>
      <w:r w:rsidR="000A0943" w:rsidRPr="003C77FE">
        <w:rPr>
          <w:rFonts w:ascii="Times New Roman" w:hAnsi="Times New Roman" w:cs="Times New Roman"/>
        </w:rPr>
        <w:t xml:space="preserve">includes </w:t>
      </w:r>
      <w:r w:rsidR="009A52C9" w:rsidRPr="003C77FE">
        <w:rPr>
          <w:rFonts w:ascii="Times New Roman" w:hAnsi="Times New Roman" w:cs="Times New Roman"/>
        </w:rPr>
        <w:t xml:space="preserve">not only </w:t>
      </w:r>
      <w:r w:rsidR="00A0249C" w:rsidRPr="003C77FE">
        <w:rPr>
          <w:rFonts w:ascii="Times New Roman" w:hAnsi="Times New Roman" w:cs="Times New Roman"/>
        </w:rPr>
        <w:t>t</w:t>
      </w:r>
      <w:r w:rsidR="009A52C9" w:rsidRPr="003C77FE">
        <w:rPr>
          <w:rFonts w:ascii="Times New Roman" w:hAnsi="Times New Roman" w:cs="Times New Roman"/>
        </w:rPr>
        <w:t>he eligibility</w:t>
      </w:r>
      <w:r w:rsidR="000A0943" w:rsidRPr="003C77FE">
        <w:rPr>
          <w:rFonts w:ascii="Times New Roman" w:hAnsi="Times New Roman" w:cs="Times New Roman"/>
        </w:rPr>
        <w:t xml:space="preserve"> information and </w:t>
      </w:r>
      <w:r w:rsidR="009A52C9" w:rsidRPr="003C77FE">
        <w:rPr>
          <w:rFonts w:ascii="Times New Roman" w:hAnsi="Times New Roman" w:cs="Times New Roman"/>
        </w:rPr>
        <w:t xml:space="preserve">application, </w:t>
      </w:r>
      <w:r w:rsidR="000A0943" w:rsidRPr="003C77FE">
        <w:rPr>
          <w:rFonts w:ascii="Times New Roman" w:hAnsi="Times New Roman" w:cs="Times New Roman"/>
        </w:rPr>
        <w:t xml:space="preserve">but also </w:t>
      </w:r>
      <w:r w:rsidR="009A52C9" w:rsidRPr="003C77FE">
        <w:rPr>
          <w:rFonts w:ascii="Times New Roman" w:hAnsi="Times New Roman" w:cs="Times New Roman"/>
        </w:rPr>
        <w:t>some resources</w:t>
      </w:r>
      <w:r w:rsidR="000A0943" w:rsidRPr="003C77FE">
        <w:rPr>
          <w:rFonts w:ascii="Times New Roman" w:hAnsi="Times New Roman" w:cs="Times New Roman"/>
        </w:rPr>
        <w:t xml:space="preserve"> on</w:t>
      </w:r>
      <w:r w:rsidR="009A52C9" w:rsidRPr="003C77FE">
        <w:rPr>
          <w:rFonts w:ascii="Times New Roman" w:hAnsi="Times New Roman" w:cs="Times New Roman"/>
        </w:rPr>
        <w:t xml:space="preserve"> section 1501</w:t>
      </w:r>
      <w:r w:rsidR="009A52C9" w:rsidRPr="003C77FE" w:rsidDel="000A0943">
        <w:rPr>
          <w:rFonts w:ascii="Times New Roman" w:hAnsi="Times New Roman" w:cs="Times New Roman"/>
        </w:rPr>
        <w:t xml:space="preserve"> </w:t>
      </w:r>
      <w:r w:rsidR="000A0943" w:rsidRPr="003C77FE">
        <w:rPr>
          <w:rFonts w:ascii="Times New Roman" w:hAnsi="Times New Roman" w:cs="Times New Roman"/>
        </w:rPr>
        <w:t>and</w:t>
      </w:r>
      <w:r w:rsidR="009A52C9" w:rsidRPr="003C77FE">
        <w:rPr>
          <w:rFonts w:ascii="Times New Roman" w:hAnsi="Times New Roman" w:cs="Times New Roman"/>
        </w:rPr>
        <w:t xml:space="preserve"> the PPSS report that talks about the weighted student formula</w:t>
      </w:r>
      <w:r w:rsidR="000A0943" w:rsidRPr="003C77FE">
        <w:rPr>
          <w:rFonts w:ascii="Times New Roman" w:hAnsi="Times New Roman" w:cs="Times New Roman"/>
        </w:rPr>
        <w:t>. If you experience</w:t>
      </w:r>
      <w:r w:rsidR="009A52C9" w:rsidRPr="003C77FE" w:rsidDel="000A0943">
        <w:rPr>
          <w:rFonts w:ascii="Times New Roman" w:hAnsi="Times New Roman" w:cs="Times New Roman"/>
        </w:rPr>
        <w:t xml:space="preserve"> </w:t>
      </w:r>
      <w:r w:rsidR="00A0249C" w:rsidRPr="003C77FE">
        <w:rPr>
          <w:rFonts w:ascii="Times New Roman" w:hAnsi="Times New Roman" w:cs="Times New Roman"/>
        </w:rPr>
        <w:t>technical</w:t>
      </w:r>
      <w:r w:rsidR="009A52C9" w:rsidRPr="003C77FE">
        <w:rPr>
          <w:rFonts w:ascii="Times New Roman" w:hAnsi="Times New Roman" w:cs="Times New Roman"/>
        </w:rPr>
        <w:t xml:space="preserve"> difficulties as you are going through and if you are applying for the competition, if you come across any </w:t>
      </w:r>
      <w:r w:rsidR="00A0249C" w:rsidRPr="003C77FE">
        <w:rPr>
          <w:rFonts w:ascii="Times New Roman" w:hAnsi="Times New Roman" w:cs="Times New Roman"/>
        </w:rPr>
        <w:t>difficulties</w:t>
      </w:r>
      <w:r w:rsidR="009A52C9" w:rsidRPr="003C77FE">
        <w:rPr>
          <w:rFonts w:ascii="Times New Roman" w:hAnsi="Times New Roman" w:cs="Times New Roman"/>
        </w:rPr>
        <w:t xml:space="preserve">, there is the information to contact grants.gov. </w:t>
      </w:r>
    </w:p>
    <w:p w14:paraId="658D6989" w14:textId="7D1696A4" w:rsidR="009A52C9" w:rsidRPr="003C77FE" w:rsidRDefault="009A52C9" w:rsidP="00F86D65">
      <w:pPr>
        <w:rPr>
          <w:rFonts w:ascii="Times New Roman" w:hAnsi="Times New Roman" w:cs="Times New Roman"/>
        </w:rPr>
      </w:pPr>
    </w:p>
    <w:p w14:paraId="669E04AA" w14:textId="60E8559B" w:rsidR="009A52C9" w:rsidRPr="003C77FE" w:rsidRDefault="009A52C9" w:rsidP="00F86D65">
      <w:pPr>
        <w:rPr>
          <w:rFonts w:ascii="Times New Roman" w:hAnsi="Times New Roman" w:cs="Times New Roman"/>
        </w:rPr>
      </w:pPr>
      <w:r w:rsidRPr="003C77FE">
        <w:rPr>
          <w:rFonts w:ascii="Times New Roman" w:hAnsi="Times New Roman" w:cs="Times New Roman"/>
        </w:rPr>
        <w:t xml:space="preserve">So we are going to keep this slide here and as we go through the questions, we are going to start with the QA session. I am going to turn it over to Victoria </w:t>
      </w:r>
      <w:r w:rsidR="00A0249C" w:rsidRPr="003C77FE">
        <w:rPr>
          <w:rFonts w:ascii="Times New Roman" w:hAnsi="Times New Roman" w:cs="Times New Roman"/>
        </w:rPr>
        <w:t>Rosenboom</w:t>
      </w:r>
      <w:r w:rsidRPr="003C77FE">
        <w:rPr>
          <w:rFonts w:ascii="Times New Roman" w:hAnsi="Times New Roman" w:cs="Times New Roman"/>
        </w:rPr>
        <w:t xml:space="preserve"> to answer our first question. </w:t>
      </w:r>
    </w:p>
    <w:p w14:paraId="12C22E11" w14:textId="3E6DEB50" w:rsidR="009A52C9" w:rsidRPr="003C77FE" w:rsidRDefault="009A52C9" w:rsidP="00F86D65">
      <w:pPr>
        <w:rPr>
          <w:rFonts w:ascii="Times New Roman" w:hAnsi="Times New Roman" w:cs="Times New Roman"/>
        </w:rPr>
      </w:pPr>
    </w:p>
    <w:p w14:paraId="0E49F178" w14:textId="5B11CD72" w:rsidR="00A0249C" w:rsidRPr="003C77FE" w:rsidRDefault="009A52C9" w:rsidP="00F86D65">
      <w:pPr>
        <w:rPr>
          <w:rFonts w:ascii="Times New Roman" w:hAnsi="Times New Roman" w:cs="Times New Roman"/>
        </w:rPr>
      </w:pPr>
      <w:r w:rsidRPr="003C77FE">
        <w:rPr>
          <w:rFonts w:ascii="Times New Roman" w:hAnsi="Times New Roman" w:cs="Times New Roman"/>
        </w:rPr>
        <w:t xml:space="preserve">Victoria: Thank you Denise. As Denise just said my name is Victoria </w:t>
      </w:r>
      <w:r w:rsidR="00A0249C" w:rsidRPr="003C77FE">
        <w:rPr>
          <w:rFonts w:ascii="Times New Roman" w:hAnsi="Times New Roman" w:cs="Times New Roman"/>
        </w:rPr>
        <w:t>Rosenboom</w:t>
      </w:r>
      <w:r w:rsidRPr="003C77FE">
        <w:rPr>
          <w:rFonts w:ascii="Times New Roman" w:hAnsi="Times New Roman" w:cs="Times New Roman"/>
        </w:rPr>
        <w:t xml:space="preserve">. </w:t>
      </w:r>
      <w:r w:rsidR="00A0249C" w:rsidRPr="003C77FE">
        <w:rPr>
          <w:rFonts w:ascii="Times New Roman" w:hAnsi="Times New Roman" w:cs="Times New Roman"/>
        </w:rPr>
        <w:t>I am</w:t>
      </w:r>
      <w:r w:rsidRPr="003C77FE">
        <w:rPr>
          <w:rFonts w:ascii="Times New Roman" w:hAnsi="Times New Roman" w:cs="Times New Roman"/>
        </w:rPr>
        <w:t xml:space="preserve"> in the </w:t>
      </w:r>
      <w:r w:rsidR="008C69A3" w:rsidRPr="003C77FE">
        <w:rPr>
          <w:rFonts w:ascii="Times New Roman" w:hAnsi="Times New Roman" w:cs="Times New Roman"/>
        </w:rPr>
        <w:t xml:space="preserve">Office </w:t>
      </w:r>
      <w:r w:rsidRPr="003C77FE">
        <w:rPr>
          <w:rFonts w:ascii="Times New Roman" w:hAnsi="Times New Roman" w:cs="Times New Roman"/>
        </w:rPr>
        <w:t xml:space="preserve">of </w:t>
      </w:r>
      <w:r w:rsidR="008C69A3" w:rsidRPr="003C77FE">
        <w:rPr>
          <w:rFonts w:ascii="Times New Roman" w:hAnsi="Times New Roman" w:cs="Times New Roman"/>
        </w:rPr>
        <w:t xml:space="preserve">School Support </w:t>
      </w:r>
      <w:r w:rsidRPr="003C77FE">
        <w:rPr>
          <w:rFonts w:ascii="Times New Roman" w:hAnsi="Times New Roman" w:cs="Times New Roman"/>
        </w:rPr>
        <w:t xml:space="preserve">and </w:t>
      </w:r>
      <w:r w:rsidR="008C69A3" w:rsidRPr="003C77FE">
        <w:rPr>
          <w:rFonts w:ascii="Times New Roman" w:hAnsi="Times New Roman" w:cs="Times New Roman"/>
        </w:rPr>
        <w:t>Accountability</w:t>
      </w:r>
      <w:r w:rsidRPr="003C77FE">
        <w:rPr>
          <w:rFonts w:ascii="Times New Roman" w:hAnsi="Times New Roman" w:cs="Times New Roman"/>
        </w:rPr>
        <w:t xml:space="preserve">. We are going to roll through some of the questions that we received via email first. The first two questions we received we are going to answer together. The first one was: “Will the </w:t>
      </w:r>
      <w:r w:rsidR="001E3FB4" w:rsidRPr="003C77FE">
        <w:rPr>
          <w:rFonts w:ascii="Times New Roman" w:hAnsi="Times New Roman" w:cs="Times New Roman"/>
        </w:rPr>
        <w:t>Department</w:t>
      </w:r>
      <w:r w:rsidRPr="003C77FE">
        <w:rPr>
          <w:rFonts w:ascii="Times New Roman" w:hAnsi="Times New Roman" w:cs="Times New Roman"/>
        </w:rPr>
        <w:t xml:space="preserve"> allow for flexibility in the project plan should the p</w:t>
      </w:r>
      <w:r w:rsidR="006B3053" w:rsidRPr="003C77FE">
        <w:rPr>
          <w:rFonts w:ascii="Times New Roman" w:hAnsi="Times New Roman" w:cs="Times New Roman"/>
        </w:rPr>
        <w:t xml:space="preserve">ublic health crisis impact the </w:t>
      </w:r>
      <w:r w:rsidR="00A0249C" w:rsidRPr="003C77FE">
        <w:rPr>
          <w:rFonts w:ascii="Times New Roman" w:hAnsi="Times New Roman" w:cs="Times New Roman"/>
        </w:rPr>
        <w:lastRenderedPageBreak/>
        <w:t>LEA</w:t>
      </w:r>
      <w:r w:rsidR="00316FF5" w:rsidRPr="003C77FE">
        <w:rPr>
          <w:rFonts w:ascii="Times New Roman" w:hAnsi="Times New Roman" w:cs="Times New Roman"/>
        </w:rPr>
        <w:t>’s</w:t>
      </w:r>
      <w:r w:rsidR="006B3053" w:rsidRPr="003C77FE">
        <w:rPr>
          <w:rFonts w:ascii="Times New Roman" w:hAnsi="Times New Roman" w:cs="Times New Roman"/>
        </w:rPr>
        <w:t xml:space="preserve"> ability to design and build as proposed in their grant application?” And we are going to answer that question as we answer the second question. The second question was “Will the </w:t>
      </w:r>
      <w:r w:rsidR="001E3FB4" w:rsidRPr="003C77FE">
        <w:rPr>
          <w:rFonts w:ascii="Times New Roman" w:hAnsi="Times New Roman" w:cs="Times New Roman"/>
        </w:rPr>
        <w:t>Department</w:t>
      </w:r>
      <w:r w:rsidR="006B3053" w:rsidRPr="003C77FE">
        <w:rPr>
          <w:rFonts w:ascii="Times New Roman" w:hAnsi="Times New Roman" w:cs="Times New Roman"/>
        </w:rPr>
        <w:t xml:space="preserve"> allow funds to be used to design incremental improvement for our current </w:t>
      </w:r>
      <w:r w:rsidR="00A82131" w:rsidRPr="003C77FE">
        <w:rPr>
          <w:rFonts w:ascii="Times New Roman" w:hAnsi="Times New Roman" w:cs="Times New Roman"/>
        </w:rPr>
        <w:t xml:space="preserve">SCF </w:t>
      </w:r>
      <w:r w:rsidR="006B3053" w:rsidRPr="003C77FE">
        <w:rPr>
          <w:rFonts w:ascii="Times New Roman" w:hAnsi="Times New Roman" w:cs="Times New Roman"/>
        </w:rPr>
        <w:t xml:space="preserve">system for school year 2021-2022 planning with a deeper investment in planning for 2022-2023. If the grant </w:t>
      </w:r>
      <w:proofErr w:type="gramStart"/>
      <w:r w:rsidR="006B3053" w:rsidRPr="003C77FE">
        <w:rPr>
          <w:rFonts w:ascii="Times New Roman" w:hAnsi="Times New Roman" w:cs="Times New Roman"/>
        </w:rPr>
        <w:t>was</w:t>
      </w:r>
      <w:proofErr w:type="gramEnd"/>
      <w:r w:rsidR="006B3053" w:rsidRPr="003C77FE">
        <w:rPr>
          <w:rFonts w:ascii="Times New Roman" w:hAnsi="Times New Roman" w:cs="Times New Roman"/>
        </w:rPr>
        <w:t xml:space="preserve"> awarded in September, our LEA would like to make some improvements to support planning for the school year that would start in January, four months after the award.</w:t>
      </w:r>
      <w:r w:rsidR="00A0249C" w:rsidRPr="003C77FE">
        <w:rPr>
          <w:rFonts w:ascii="Times New Roman" w:hAnsi="Times New Roman" w:cs="Times New Roman"/>
        </w:rPr>
        <w:t>”</w:t>
      </w:r>
    </w:p>
    <w:p w14:paraId="37A4C915" w14:textId="77777777" w:rsidR="00A0249C" w:rsidRPr="003C77FE" w:rsidRDefault="00A0249C" w:rsidP="00F86D65">
      <w:pPr>
        <w:rPr>
          <w:rFonts w:ascii="Times New Roman" w:hAnsi="Times New Roman" w:cs="Times New Roman"/>
        </w:rPr>
      </w:pPr>
    </w:p>
    <w:p w14:paraId="3D34E66E" w14:textId="3E70CB47" w:rsidR="00A0249C" w:rsidRPr="003C77FE" w:rsidRDefault="006B3053" w:rsidP="00F86D65">
      <w:pPr>
        <w:rPr>
          <w:rFonts w:ascii="Times New Roman" w:hAnsi="Times New Roman" w:cs="Times New Roman"/>
        </w:rPr>
      </w:pPr>
      <w:r w:rsidRPr="003C77FE">
        <w:rPr>
          <w:rFonts w:ascii="Times New Roman" w:hAnsi="Times New Roman" w:cs="Times New Roman"/>
        </w:rPr>
        <w:t>Our response to that is as state</w:t>
      </w:r>
      <w:r w:rsidR="0010772C" w:rsidRPr="003C77FE">
        <w:rPr>
          <w:rFonts w:ascii="Times New Roman" w:hAnsi="Times New Roman" w:cs="Times New Roman"/>
        </w:rPr>
        <w:t xml:space="preserve">d in the </w:t>
      </w:r>
      <w:r w:rsidR="008C69A3" w:rsidRPr="003C77FE">
        <w:rPr>
          <w:rFonts w:ascii="Times New Roman" w:hAnsi="Times New Roman" w:cs="Times New Roman"/>
        </w:rPr>
        <w:t>Notice Inviting Applications [NIA]</w:t>
      </w:r>
      <w:r w:rsidR="0010772C" w:rsidRPr="003C77FE">
        <w:rPr>
          <w:rFonts w:ascii="Times New Roman" w:hAnsi="Times New Roman" w:cs="Times New Roman"/>
        </w:rPr>
        <w:t>, a grantee will be expected to implement and continuously improve its student</w:t>
      </w:r>
      <w:r w:rsidR="00A3634E" w:rsidRPr="003C77FE">
        <w:rPr>
          <w:rFonts w:ascii="Times New Roman" w:hAnsi="Times New Roman" w:cs="Times New Roman"/>
        </w:rPr>
        <w:t>-</w:t>
      </w:r>
      <w:r w:rsidR="000A0943" w:rsidRPr="003C77FE">
        <w:rPr>
          <w:rFonts w:ascii="Times New Roman" w:hAnsi="Times New Roman" w:cs="Times New Roman"/>
        </w:rPr>
        <w:t xml:space="preserve">centered </w:t>
      </w:r>
      <w:r w:rsidR="0010772C" w:rsidRPr="003C77FE">
        <w:rPr>
          <w:rFonts w:ascii="Times New Roman" w:hAnsi="Times New Roman" w:cs="Times New Roman"/>
        </w:rPr>
        <w:t xml:space="preserve">funding system during each year of the award. Also, as noted in the NIA a grantee must submit a proposed student </w:t>
      </w:r>
      <w:r w:rsidR="000A0943" w:rsidRPr="003C77FE">
        <w:rPr>
          <w:rFonts w:ascii="Times New Roman" w:hAnsi="Times New Roman" w:cs="Times New Roman"/>
        </w:rPr>
        <w:t xml:space="preserve">centered </w:t>
      </w:r>
      <w:r w:rsidR="0010772C" w:rsidRPr="003C77FE">
        <w:rPr>
          <w:rFonts w:ascii="Times New Roman" w:hAnsi="Times New Roman" w:cs="Times New Roman"/>
        </w:rPr>
        <w:t xml:space="preserve">funding flexibility agreement to the </w:t>
      </w:r>
      <w:r w:rsidR="001E3FB4" w:rsidRPr="003C77FE">
        <w:rPr>
          <w:rFonts w:ascii="Times New Roman" w:hAnsi="Times New Roman" w:cs="Times New Roman"/>
        </w:rPr>
        <w:t>Department</w:t>
      </w:r>
      <w:r w:rsidR="008C69A3" w:rsidRPr="003C77FE">
        <w:rPr>
          <w:rFonts w:ascii="Times New Roman" w:hAnsi="Times New Roman" w:cs="Times New Roman"/>
        </w:rPr>
        <w:t xml:space="preserve"> </w:t>
      </w:r>
      <w:r w:rsidR="0010772C" w:rsidRPr="003C77FE">
        <w:rPr>
          <w:rFonts w:ascii="Times New Roman" w:hAnsi="Times New Roman" w:cs="Times New Roman"/>
        </w:rPr>
        <w:t xml:space="preserve">within twelve months; however, the NIA also states that funding for the first two years to the grant will be used to prepare to implement a student </w:t>
      </w:r>
      <w:r w:rsidR="000A0943" w:rsidRPr="003C77FE">
        <w:rPr>
          <w:rFonts w:ascii="Times New Roman" w:hAnsi="Times New Roman" w:cs="Times New Roman"/>
        </w:rPr>
        <w:t xml:space="preserve">centered </w:t>
      </w:r>
      <w:r w:rsidR="0010772C" w:rsidRPr="003C77FE">
        <w:rPr>
          <w:rFonts w:ascii="Times New Roman" w:hAnsi="Times New Roman" w:cs="Times New Roman"/>
        </w:rPr>
        <w:t>funding system</w:t>
      </w:r>
      <w:r w:rsidR="00817E5D" w:rsidRPr="003C77FE">
        <w:rPr>
          <w:rFonts w:ascii="Times New Roman" w:hAnsi="Times New Roman" w:cs="Times New Roman"/>
        </w:rPr>
        <w:t xml:space="preserve"> that meets the requirements of the </w:t>
      </w:r>
      <w:r w:rsidR="00316FF5" w:rsidRPr="003C77FE">
        <w:rPr>
          <w:rFonts w:ascii="Times New Roman" w:hAnsi="Times New Roman" w:cs="Times New Roman"/>
        </w:rPr>
        <w:t xml:space="preserve">ESEA </w:t>
      </w:r>
      <w:r w:rsidR="00817E5D" w:rsidRPr="003C77FE">
        <w:rPr>
          <w:rFonts w:ascii="Times New Roman" w:hAnsi="Times New Roman" w:cs="Times New Roman"/>
        </w:rPr>
        <w:t xml:space="preserve">section 1501 so assuming awards are made </w:t>
      </w:r>
      <w:r w:rsidR="00316FF5" w:rsidRPr="003C77FE">
        <w:rPr>
          <w:rFonts w:ascii="Times New Roman" w:hAnsi="Times New Roman" w:cs="Times New Roman"/>
        </w:rPr>
        <w:t xml:space="preserve">in </w:t>
      </w:r>
      <w:r w:rsidR="00817E5D" w:rsidRPr="003C77FE">
        <w:rPr>
          <w:rFonts w:ascii="Times New Roman" w:hAnsi="Times New Roman" w:cs="Times New Roman"/>
        </w:rPr>
        <w:t xml:space="preserve">September 2020, we would expect the grantee to use up to two years up to September 2022 for planning and preparation for implementing a student </w:t>
      </w:r>
      <w:r w:rsidR="000A0943" w:rsidRPr="003C77FE">
        <w:rPr>
          <w:rFonts w:ascii="Times New Roman" w:hAnsi="Times New Roman" w:cs="Times New Roman"/>
        </w:rPr>
        <w:t xml:space="preserve">centered </w:t>
      </w:r>
      <w:r w:rsidR="00817E5D" w:rsidRPr="003C77FE">
        <w:rPr>
          <w:rFonts w:ascii="Times New Roman" w:hAnsi="Times New Roman" w:cs="Times New Roman"/>
        </w:rPr>
        <w:t xml:space="preserve">funding system that meets statutory requirements. We also want you to know that the </w:t>
      </w:r>
      <w:r w:rsidR="001E3FB4" w:rsidRPr="003C77FE">
        <w:rPr>
          <w:rFonts w:ascii="Times New Roman" w:hAnsi="Times New Roman" w:cs="Times New Roman"/>
        </w:rPr>
        <w:t xml:space="preserve">Department </w:t>
      </w:r>
      <w:r w:rsidR="00817E5D" w:rsidRPr="003C77FE">
        <w:rPr>
          <w:rFonts w:ascii="Times New Roman" w:hAnsi="Times New Roman" w:cs="Times New Roman"/>
        </w:rPr>
        <w:t xml:space="preserve">will work with the grantee that receives funding under this grant competition to support local development of section 1501 agreement including by addressing any adjustments if necessary due to the impact of the current health crisis. So, if there </w:t>
      </w:r>
      <w:r w:rsidR="00602A56" w:rsidRPr="003C77FE">
        <w:rPr>
          <w:rFonts w:ascii="Times New Roman" w:hAnsi="Times New Roman" w:cs="Times New Roman"/>
        </w:rPr>
        <w:t>are</w:t>
      </w:r>
      <w:r w:rsidR="00817E5D" w:rsidRPr="003C77FE">
        <w:rPr>
          <w:rFonts w:ascii="Times New Roman" w:hAnsi="Times New Roman" w:cs="Times New Roman"/>
        </w:rPr>
        <w:t xml:space="preserve"> any clarifying questions you have about that, feel free to put them in the chat box.</w:t>
      </w:r>
    </w:p>
    <w:p w14:paraId="041E944A" w14:textId="77777777" w:rsidR="00A0249C" w:rsidRPr="003C77FE" w:rsidRDefault="00A0249C" w:rsidP="00F86D65">
      <w:pPr>
        <w:rPr>
          <w:rFonts w:ascii="Times New Roman" w:hAnsi="Times New Roman" w:cs="Times New Roman"/>
        </w:rPr>
      </w:pPr>
    </w:p>
    <w:p w14:paraId="5061A2B9" w14:textId="3C9BC795" w:rsidR="006F068B" w:rsidRPr="003C77FE" w:rsidRDefault="00817E5D" w:rsidP="00F86D65">
      <w:pPr>
        <w:rPr>
          <w:rFonts w:ascii="Times New Roman" w:hAnsi="Times New Roman" w:cs="Times New Roman"/>
        </w:rPr>
      </w:pPr>
      <w:r w:rsidRPr="003C77FE">
        <w:rPr>
          <w:rFonts w:ascii="Times New Roman" w:hAnsi="Times New Roman" w:cs="Times New Roman"/>
        </w:rPr>
        <w:t xml:space="preserve"> I am going to move forward to our third question that we received. Will</w:t>
      </w:r>
      <w:r w:rsidRPr="003C77FE" w:rsidDel="00A82131">
        <w:rPr>
          <w:rFonts w:ascii="Times New Roman" w:hAnsi="Times New Roman" w:cs="Times New Roman"/>
        </w:rPr>
        <w:t xml:space="preserve"> </w:t>
      </w:r>
      <w:r w:rsidR="00A82131" w:rsidRPr="003C77FE">
        <w:rPr>
          <w:rFonts w:ascii="Times New Roman" w:hAnsi="Times New Roman" w:cs="Times New Roman"/>
        </w:rPr>
        <w:t xml:space="preserve">SEAs </w:t>
      </w:r>
      <w:r w:rsidRPr="003C77FE">
        <w:rPr>
          <w:rFonts w:ascii="Times New Roman" w:hAnsi="Times New Roman" w:cs="Times New Roman"/>
        </w:rPr>
        <w:t xml:space="preserve">receive guidance on how to administer </w:t>
      </w:r>
      <w:r w:rsidR="001E3FB4" w:rsidRPr="003C77FE">
        <w:rPr>
          <w:rFonts w:ascii="Times New Roman" w:hAnsi="Times New Roman" w:cs="Times New Roman"/>
        </w:rPr>
        <w:t>Federal</w:t>
      </w:r>
      <w:r w:rsidRPr="003C77FE">
        <w:rPr>
          <w:rFonts w:ascii="Times New Roman" w:hAnsi="Times New Roman" w:cs="Times New Roman"/>
        </w:rPr>
        <w:t xml:space="preserve"> funds to LEAs who receive the grants including how audit reviews are handled? And it is a </w:t>
      </w:r>
      <w:r w:rsidR="00602A56" w:rsidRPr="003C77FE">
        <w:rPr>
          <w:rFonts w:ascii="Times New Roman" w:hAnsi="Times New Roman" w:cs="Times New Roman"/>
        </w:rPr>
        <w:t>two-part</w:t>
      </w:r>
      <w:r w:rsidRPr="003C77FE">
        <w:rPr>
          <w:rFonts w:ascii="Times New Roman" w:hAnsi="Times New Roman" w:cs="Times New Roman"/>
        </w:rPr>
        <w:t xml:space="preserve"> question</w:t>
      </w:r>
      <w:r w:rsidR="00375399" w:rsidRPr="003C77FE">
        <w:rPr>
          <w:rFonts w:ascii="Times New Roman" w:hAnsi="Times New Roman" w:cs="Times New Roman"/>
        </w:rPr>
        <w:t xml:space="preserve"> so</w:t>
      </w:r>
      <w:r w:rsidRPr="003C77FE">
        <w:rPr>
          <w:rFonts w:ascii="Times New Roman" w:hAnsi="Times New Roman" w:cs="Times New Roman"/>
        </w:rPr>
        <w:t xml:space="preserve"> How does the </w:t>
      </w:r>
      <w:r w:rsidR="001E3FB4" w:rsidRPr="003C77FE">
        <w:rPr>
          <w:rFonts w:ascii="Times New Roman" w:hAnsi="Times New Roman" w:cs="Times New Roman"/>
        </w:rPr>
        <w:t>Department</w:t>
      </w:r>
      <w:r w:rsidRPr="003C77FE">
        <w:rPr>
          <w:rFonts w:ascii="Times New Roman" w:hAnsi="Times New Roman" w:cs="Times New Roman"/>
        </w:rPr>
        <w:t xml:space="preserve"> recommend </w:t>
      </w:r>
      <w:r w:rsidR="00375399" w:rsidRPr="003C77FE">
        <w:rPr>
          <w:rFonts w:ascii="Times New Roman" w:hAnsi="Times New Roman" w:cs="Times New Roman"/>
        </w:rPr>
        <w:t xml:space="preserve">the LEA engage with the </w:t>
      </w:r>
      <w:r w:rsidR="00A82131" w:rsidRPr="003C77FE">
        <w:rPr>
          <w:rFonts w:ascii="Times New Roman" w:hAnsi="Times New Roman" w:cs="Times New Roman"/>
        </w:rPr>
        <w:t xml:space="preserve">SEA </w:t>
      </w:r>
      <w:r w:rsidR="00375399" w:rsidRPr="003C77FE">
        <w:rPr>
          <w:rFonts w:ascii="Times New Roman" w:hAnsi="Times New Roman" w:cs="Times New Roman"/>
        </w:rPr>
        <w:t xml:space="preserve">when applying and after the award? For this question, the </w:t>
      </w:r>
      <w:r w:rsidR="00375399" w:rsidRPr="003C77FE" w:rsidDel="001E3FB4">
        <w:rPr>
          <w:rFonts w:ascii="Times New Roman" w:hAnsi="Times New Roman" w:cs="Times New Roman"/>
        </w:rPr>
        <w:t xml:space="preserve"> </w:t>
      </w:r>
      <w:r w:rsidR="001E3FB4" w:rsidRPr="003C77FE">
        <w:rPr>
          <w:rFonts w:ascii="Times New Roman" w:hAnsi="Times New Roman" w:cs="Times New Roman"/>
        </w:rPr>
        <w:t xml:space="preserve">section </w:t>
      </w:r>
      <w:r w:rsidR="00375399" w:rsidRPr="003C77FE">
        <w:rPr>
          <w:rFonts w:ascii="Times New Roman" w:hAnsi="Times New Roman" w:cs="Times New Roman"/>
        </w:rPr>
        <w:t xml:space="preserve">1501 FAQs that are available on the website are a good resource. If you go to our program page, and you’ll have to scroll down to other resources, but the student </w:t>
      </w:r>
      <w:r w:rsidR="000A0943" w:rsidRPr="003C77FE">
        <w:rPr>
          <w:rFonts w:ascii="Times New Roman" w:hAnsi="Times New Roman" w:cs="Times New Roman"/>
        </w:rPr>
        <w:t xml:space="preserve">centered </w:t>
      </w:r>
      <w:r w:rsidR="00375399" w:rsidRPr="003C77FE">
        <w:rPr>
          <w:rFonts w:ascii="Times New Roman" w:hAnsi="Times New Roman" w:cs="Times New Roman"/>
        </w:rPr>
        <w:t xml:space="preserve">funding pilot page </w:t>
      </w:r>
      <w:r w:rsidR="00B762FA" w:rsidRPr="003C77FE">
        <w:rPr>
          <w:rFonts w:ascii="Times New Roman" w:hAnsi="Times New Roman" w:cs="Times New Roman"/>
        </w:rPr>
        <w:t>from there o</w:t>
      </w:r>
      <w:r w:rsidR="00375399" w:rsidRPr="003C77FE">
        <w:rPr>
          <w:rFonts w:ascii="Times New Roman" w:hAnsi="Times New Roman" w:cs="Times New Roman"/>
        </w:rPr>
        <w:t xml:space="preserve">r the student </w:t>
      </w:r>
      <w:r w:rsidR="000A0943" w:rsidRPr="003C77FE">
        <w:rPr>
          <w:rFonts w:ascii="Times New Roman" w:hAnsi="Times New Roman" w:cs="Times New Roman"/>
        </w:rPr>
        <w:t xml:space="preserve">centered </w:t>
      </w:r>
      <w:r w:rsidR="00375399" w:rsidRPr="003C77FE">
        <w:rPr>
          <w:rFonts w:ascii="Times New Roman" w:hAnsi="Times New Roman" w:cs="Times New Roman"/>
        </w:rPr>
        <w:t xml:space="preserve">funding flexibility pilot page, </w:t>
      </w:r>
      <w:r w:rsidR="00B762FA" w:rsidRPr="003C77FE">
        <w:rPr>
          <w:rFonts w:ascii="Times New Roman" w:hAnsi="Times New Roman" w:cs="Times New Roman"/>
        </w:rPr>
        <w:t xml:space="preserve">has the FAQS listed on that website so I’m referencing question C2 on these FAQs. An LEA is not required to seek permission from its </w:t>
      </w:r>
      <w:r w:rsidR="00A82131" w:rsidRPr="003C77FE">
        <w:rPr>
          <w:rFonts w:ascii="Times New Roman" w:hAnsi="Times New Roman" w:cs="Times New Roman"/>
        </w:rPr>
        <w:t xml:space="preserve">SEA </w:t>
      </w:r>
      <w:r w:rsidR="00B762FA" w:rsidRPr="003C77FE">
        <w:rPr>
          <w:rFonts w:ascii="Times New Roman" w:hAnsi="Times New Roman" w:cs="Times New Roman"/>
        </w:rPr>
        <w:t>before requesting to enter into a student</w:t>
      </w:r>
      <w:r w:rsidR="00A3634E" w:rsidRPr="003C77FE">
        <w:rPr>
          <w:rFonts w:ascii="Times New Roman" w:hAnsi="Times New Roman" w:cs="Times New Roman"/>
        </w:rPr>
        <w:t>-</w:t>
      </w:r>
      <w:r w:rsidR="000A0943" w:rsidRPr="003C77FE">
        <w:rPr>
          <w:rFonts w:ascii="Times New Roman" w:hAnsi="Times New Roman" w:cs="Times New Roman"/>
        </w:rPr>
        <w:t xml:space="preserve">centered </w:t>
      </w:r>
      <w:r w:rsidR="00B762FA" w:rsidRPr="003C77FE">
        <w:rPr>
          <w:rFonts w:ascii="Times New Roman" w:hAnsi="Times New Roman" w:cs="Times New Roman"/>
        </w:rPr>
        <w:t xml:space="preserve">funding flexibility agreement under section </w:t>
      </w:r>
      <w:r w:rsidR="00602A56" w:rsidRPr="003C77FE">
        <w:rPr>
          <w:rFonts w:ascii="Times New Roman" w:hAnsi="Times New Roman" w:cs="Times New Roman"/>
        </w:rPr>
        <w:t>1501,</w:t>
      </w:r>
      <w:r w:rsidR="00B762FA" w:rsidRPr="003C77FE">
        <w:rPr>
          <w:rFonts w:ascii="Times New Roman" w:hAnsi="Times New Roman" w:cs="Times New Roman"/>
        </w:rPr>
        <w:t xml:space="preserve"> but it may choose to consult with the </w:t>
      </w:r>
      <w:r w:rsidR="00A82131" w:rsidRPr="003C77FE">
        <w:rPr>
          <w:rFonts w:ascii="Times New Roman" w:hAnsi="Times New Roman" w:cs="Times New Roman"/>
        </w:rPr>
        <w:t>SEA</w:t>
      </w:r>
      <w:r w:rsidR="00B762FA" w:rsidRPr="003C77FE">
        <w:rPr>
          <w:rFonts w:ascii="Times New Roman" w:hAnsi="Times New Roman" w:cs="Times New Roman"/>
        </w:rPr>
        <w:t xml:space="preserve">. The </w:t>
      </w:r>
      <w:r w:rsidR="001E3FB4" w:rsidRPr="003C77FE">
        <w:rPr>
          <w:rFonts w:ascii="Times New Roman" w:hAnsi="Times New Roman" w:cs="Times New Roman"/>
        </w:rPr>
        <w:t>Department</w:t>
      </w:r>
      <w:r w:rsidR="00B762FA" w:rsidRPr="003C77FE">
        <w:rPr>
          <w:rFonts w:ascii="Times New Roman" w:hAnsi="Times New Roman" w:cs="Times New Roman"/>
        </w:rPr>
        <w:t xml:space="preserve"> </w:t>
      </w:r>
      <w:r w:rsidR="00627BF1" w:rsidRPr="003C77FE">
        <w:rPr>
          <w:rFonts w:ascii="Times New Roman" w:hAnsi="Times New Roman" w:cs="Times New Roman"/>
        </w:rPr>
        <w:t xml:space="preserve">notifies </w:t>
      </w:r>
      <w:proofErr w:type="gramStart"/>
      <w:r w:rsidR="00627BF1" w:rsidRPr="003C77FE">
        <w:rPr>
          <w:rFonts w:ascii="Times New Roman" w:hAnsi="Times New Roman" w:cs="Times New Roman"/>
        </w:rPr>
        <w:t>an</w:t>
      </w:r>
      <w:proofErr w:type="gramEnd"/>
      <w:r w:rsidR="00627BF1" w:rsidRPr="003C77FE">
        <w:rPr>
          <w:rFonts w:ascii="Times New Roman" w:hAnsi="Times New Roman" w:cs="Times New Roman"/>
        </w:rPr>
        <w:t xml:space="preserve"> </w:t>
      </w:r>
      <w:r w:rsidR="00A82131" w:rsidRPr="003C77FE">
        <w:rPr>
          <w:rFonts w:ascii="Times New Roman" w:hAnsi="Times New Roman" w:cs="Times New Roman"/>
        </w:rPr>
        <w:t xml:space="preserve">SEA </w:t>
      </w:r>
      <w:r w:rsidR="00627BF1" w:rsidRPr="003C77FE">
        <w:rPr>
          <w:rFonts w:ascii="Times New Roman" w:hAnsi="Times New Roman" w:cs="Times New Roman"/>
        </w:rPr>
        <w:t>when a</w:t>
      </w:r>
      <w:r w:rsidR="00A82131" w:rsidRPr="003C77FE">
        <w:rPr>
          <w:rFonts w:ascii="Times New Roman" w:hAnsi="Times New Roman" w:cs="Times New Roman"/>
        </w:rPr>
        <w:t>n</w:t>
      </w:r>
      <w:r w:rsidR="00627BF1" w:rsidRPr="003C77FE">
        <w:rPr>
          <w:rFonts w:ascii="Times New Roman" w:hAnsi="Times New Roman" w:cs="Times New Roman"/>
        </w:rPr>
        <w:t xml:space="preserve"> LEA’s student </w:t>
      </w:r>
      <w:r w:rsidR="000A0943" w:rsidRPr="003C77FE">
        <w:rPr>
          <w:rFonts w:ascii="Times New Roman" w:hAnsi="Times New Roman" w:cs="Times New Roman"/>
        </w:rPr>
        <w:t xml:space="preserve">centered </w:t>
      </w:r>
      <w:r w:rsidR="00627BF1" w:rsidRPr="003C77FE">
        <w:rPr>
          <w:rFonts w:ascii="Times New Roman" w:hAnsi="Times New Roman" w:cs="Times New Roman"/>
        </w:rPr>
        <w:t xml:space="preserve">funding agreement is approved. So. And again, please feel free to type any clarifying questions in. </w:t>
      </w:r>
      <w:proofErr w:type="gramStart"/>
      <w:r w:rsidR="00A0249C" w:rsidRPr="003C77FE">
        <w:rPr>
          <w:rFonts w:ascii="Times New Roman" w:hAnsi="Times New Roman" w:cs="Times New Roman"/>
        </w:rPr>
        <w:t>I’m</w:t>
      </w:r>
      <w:proofErr w:type="gramEnd"/>
      <w:r w:rsidR="006F068B" w:rsidRPr="003C77FE">
        <w:rPr>
          <w:rFonts w:ascii="Times New Roman" w:hAnsi="Times New Roman" w:cs="Times New Roman"/>
        </w:rPr>
        <w:t xml:space="preserve"> going to hand it over to Jessica to talk about the next question we received. </w:t>
      </w:r>
    </w:p>
    <w:p w14:paraId="0D9CE76C" w14:textId="77777777" w:rsidR="00A0249C" w:rsidRPr="003C77FE" w:rsidRDefault="00A0249C" w:rsidP="00F86D65">
      <w:pPr>
        <w:rPr>
          <w:rFonts w:ascii="Times New Roman" w:hAnsi="Times New Roman" w:cs="Times New Roman"/>
        </w:rPr>
      </w:pPr>
    </w:p>
    <w:p w14:paraId="598227E8" w14:textId="055C5645" w:rsidR="000222AA" w:rsidRPr="003C77FE" w:rsidRDefault="006F068B" w:rsidP="00F86D65">
      <w:pPr>
        <w:rPr>
          <w:rFonts w:ascii="Times New Roman" w:hAnsi="Times New Roman" w:cs="Times New Roman"/>
        </w:rPr>
      </w:pPr>
      <w:r w:rsidRPr="003C77FE">
        <w:rPr>
          <w:rFonts w:ascii="Times New Roman" w:hAnsi="Times New Roman" w:cs="Times New Roman"/>
        </w:rPr>
        <w:t xml:space="preserve">Jessica: So sorry, I was on mute. This is Jessica McKinney from the </w:t>
      </w:r>
      <w:r w:rsidRPr="003C77FE" w:rsidDel="001E3FB4">
        <w:rPr>
          <w:rFonts w:ascii="Times New Roman" w:hAnsi="Times New Roman" w:cs="Times New Roman"/>
        </w:rPr>
        <w:t xml:space="preserve"> </w:t>
      </w:r>
      <w:r w:rsidR="001E3FB4" w:rsidRPr="003C77FE">
        <w:rPr>
          <w:rFonts w:ascii="Times New Roman" w:hAnsi="Times New Roman" w:cs="Times New Roman"/>
        </w:rPr>
        <w:t xml:space="preserve">Office </w:t>
      </w:r>
      <w:r w:rsidRPr="003C77FE">
        <w:rPr>
          <w:rFonts w:ascii="Times New Roman" w:hAnsi="Times New Roman" w:cs="Times New Roman"/>
        </w:rPr>
        <w:t xml:space="preserve">of </w:t>
      </w:r>
      <w:r w:rsidR="00096F0A" w:rsidRPr="003C77FE">
        <w:rPr>
          <w:rFonts w:ascii="Times New Roman" w:hAnsi="Times New Roman" w:cs="Times New Roman"/>
        </w:rPr>
        <w:t>Planning, Evaluation and Policy Development</w:t>
      </w:r>
      <w:r w:rsidRPr="003C77FE">
        <w:rPr>
          <w:rFonts w:ascii="Times New Roman" w:hAnsi="Times New Roman" w:cs="Times New Roman"/>
          <w:b/>
          <w:bCs/>
        </w:rPr>
        <w:t>.</w:t>
      </w:r>
      <w:r w:rsidRPr="003C77FE">
        <w:rPr>
          <w:rFonts w:ascii="Times New Roman" w:hAnsi="Times New Roman" w:cs="Times New Roman"/>
        </w:rPr>
        <w:t xml:space="preserve"> I am going to speak </w:t>
      </w:r>
      <w:r w:rsidR="00096F0A" w:rsidRPr="003C77FE">
        <w:rPr>
          <w:rFonts w:ascii="Times New Roman" w:hAnsi="Times New Roman" w:cs="Times New Roman"/>
        </w:rPr>
        <w:t>a little</w:t>
      </w:r>
      <w:r w:rsidRPr="003C77FE">
        <w:rPr>
          <w:rFonts w:ascii="Times New Roman" w:hAnsi="Times New Roman" w:cs="Times New Roman"/>
        </w:rPr>
        <w:t xml:space="preserve"> bit about the expectations regarding using actual teacher salaries. We understand that this is frequently not a common practice. We wanted to draw a distinction between the budgeting forward looking part of school finance and the backend actual expenditure side. From a budgeting perspective, we know that it would not be possible to know exactly which educators will be in each school when developing the LEA budget so at the point of budget planning, an LEA, for example, could create a more precise average by using sort of categories of educator experience or salary ranges as oppose to actual teacher salaries again at the point of budgeting. This is detailed a little bit in FAQ C</w:t>
      </w:r>
      <w:r w:rsidR="001E3FB4" w:rsidRPr="003C77FE">
        <w:rPr>
          <w:rFonts w:ascii="Times New Roman" w:hAnsi="Times New Roman" w:cs="Times New Roman"/>
        </w:rPr>
        <w:t>-</w:t>
      </w:r>
      <w:r w:rsidRPr="003C77FE">
        <w:rPr>
          <w:rFonts w:ascii="Times New Roman" w:hAnsi="Times New Roman" w:cs="Times New Roman"/>
        </w:rPr>
        <w:t xml:space="preserve">10 from 2018 FAQs on </w:t>
      </w:r>
      <w:r w:rsidRPr="003C77FE" w:rsidDel="001E3FB4">
        <w:rPr>
          <w:rFonts w:ascii="Times New Roman" w:hAnsi="Times New Roman" w:cs="Times New Roman"/>
        </w:rPr>
        <w:t xml:space="preserve"> </w:t>
      </w:r>
      <w:r w:rsidR="001E3FB4" w:rsidRPr="003C77FE">
        <w:rPr>
          <w:rFonts w:ascii="Times New Roman" w:hAnsi="Times New Roman" w:cs="Times New Roman"/>
        </w:rPr>
        <w:t xml:space="preserve">section </w:t>
      </w:r>
      <w:r w:rsidRPr="003C77FE">
        <w:rPr>
          <w:rFonts w:ascii="Times New Roman" w:hAnsi="Times New Roman" w:cs="Times New Roman"/>
        </w:rPr>
        <w:t xml:space="preserve">1501.We suggest a couple of ways potentially on the back end making sure that each school got the full benefit of the funds that the formula would identify for that school. It could be picking a date certain at or at the beginning of the school year to calculate the personal and </w:t>
      </w:r>
      <w:r w:rsidR="00A0249C" w:rsidRPr="003C77FE">
        <w:rPr>
          <w:rFonts w:ascii="Times New Roman" w:hAnsi="Times New Roman" w:cs="Times New Roman"/>
        </w:rPr>
        <w:t>non-personal</w:t>
      </w:r>
      <w:r w:rsidRPr="003C77FE">
        <w:rPr>
          <w:rFonts w:ascii="Times New Roman" w:hAnsi="Times New Roman" w:cs="Times New Roman"/>
        </w:rPr>
        <w:t xml:space="preserve"> costs are and looking at the close of the year and making adjustments and making sure that going forward that full amount is available to </w:t>
      </w:r>
      <w:r w:rsidR="003960DB" w:rsidRPr="003C77FE">
        <w:rPr>
          <w:rFonts w:ascii="Times New Roman" w:hAnsi="Times New Roman" w:cs="Times New Roman"/>
        </w:rPr>
        <w:t>each school so it might involve increasing the subsequent years allocation at the school level. Hopefully, that was somewhat helpful. We do</w:t>
      </w:r>
      <w:r w:rsidR="003960DB" w:rsidRPr="003C77FE" w:rsidDel="00A82131">
        <w:rPr>
          <w:rFonts w:ascii="Times New Roman" w:hAnsi="Times New Roman" w:cs="Times New Roman"/>
        </w:rPr>
        <w:t xml:space="preserve"> </w:t>
      </w:r>
      <w:r w:rsidR="00A82131" w:rsidRPr="003C77FE">
        <w:rPr>
          <w:rFonts w:ascii="Times New Roman" w:hAnsi="Times New Roman" w:cs="Times New Roman"/>
        </w:rPr>
        <w:t xml:space="preserve">intend </w:t>
      </w:r>
      <w:r w:rsidR="003960DB" w:rsidRPr="003C77FE">
        <w:rPr>
          <w:rFonts w:ascii="Times New Roman" w:hAnsi="Times New Roman" w:cs="Times New Roman"/>
        </w:rPr>
        <w:t>to work with grantees</w:t>
      </w:r>
      <w:r w:rsidR="000222AA" w:rsidRPr="003C77FE">
        <w:rPr>
          <w:rFonts w:ascii="Times New Roman" w:hAnsi="Times New Roman" w:cs="Times New Roman"/>
        </w:rPr>
        <w:t xml:space="preserve"> to support them in building local applications for 1501 agreements that meet the requirements of the statute. </w:t>
      </w:r>
    </w:p>
    <w:p w14:paraId="24F65D06" w14:textId="786A5336" w:rsidR="000222AA" w:rsidRPr="003C77FE" w:rsidRDefault="000222AA" w:rsidP="00F86D65">
      <w:pPr>
        <w:rPr>
          <w:rFonts w:ascii="Times New Roman" w:hAnsi="Times New Roman" w:cs="Times New Roman"/>
        </w:rPr>
      </w:pPr>
      <w:r w:rsidRPr="003C77FE">
        <w:rPr>
          <w:rFonts w:ascii="Times New Roman" w:hAnsi="Times New Roman" w:cs="Times New Roman"/>
        </w:rPr>
        <w:t>At this point, I am going to turn it over to Jane Simon</w:t>
      </w:r>
      <w:r w:rsidR="00A82131" w:rsidRPr="003C77FE">
        <w:rPr>
          <w:rFonts w:ascii="Times New Roman" w:hAnsi="Times New Roman" w:cs="Times New Roman"/>
        </w:rPr>
        <w:t>s</w:t>
      </w:r>
      <w:r w:rsidRPr="003C77FE">
        <w:rPr>
          <w:rFonts w:ascii="Times New Roman" w:hAnsi="Times New Roman" w:cs="Times New Roman"/>
        </w:rPr>
        <w:t xml:space="preserve">. </w:t>
      </w:r>
    </w:p>
    <w:p w14:paraId="0A7E8136" w14:textId="77777777" w:rsidR="00A0249C" w:rsidRPr="003C77FE" w:rsidRDefault="00A0249C" w:rsidP="00F86D65">
      <w:pPr>
        <w:rPr>
          <w:rFonts w:ascii="Times New Roman" w:hAnsi="Times New Roman" w:cs="Times New Roman"/>
        </w:rPr>
      </w:pPr>
    </w:p>
    <w:p w14:paraId="6EC5DB2C" w14:textId="6AFF36E3" w:rsidR="000222AA" w:rsidRPr="003C77FE" w:rsidRDefault="000222AA" w:rsidP="00F86D65">
      <w:pPr>
        <w:rPr>
          <w:rFonts w:ascii="Times New Roman" w:hAnsi="Times New Roman" w:cs="Times New Roman"/>
        </w:rPr>
      </w:pPr>
      <w:r w:rsidRPr="003C77FE">
        <w:rPr>
          <w:rFonts w:ascii="Times New Roman" w:hAnsi="Times New Roman" w:cs="Times New Roman"/>
        </w:rPr>
        <w:lastRenderedPageBreak/>
        <w:t>Jane: Hi</w:t>
      </w:r>
      <w:r w:rsidR="001E3FB4" w:rsidRPr="003C77FE">
        <w:rPr>
          <w:rFonts w:ascii="Times New Roman" w:hAnsi="Times New Roman" w:cs="Times New Roman"/>
        </w:rPr>
        <w:t>.</w:t>
      </w:r>
      <w:r w:rsidRPr="003C77FE">
        <w:rPr>
          <w:rFonts w:ascii="Times New Roman" w:hAnsi="Times New Roman" w:cs="Times New Roman"/>
        </w:rPr>
        <w:t xml:space="preserve"> </w:t>
      </w:r>
      <w:r w:rsidRPr="003C77FE" w:rsidDel="001E3FB4">
        <w:rPr>
          <w:rFonts w:ascii="Times New Roman" w:hAnsi="Times New Roman" w:cs="Times New Roman"/>
        </w:rPr>
        <w:t xml:space="preserve"> </w:t>
      </w:r>
      <w:r w:rsidR="001E3FB4" w:rsidRPr="003C77FE">
        <w:rPr>
          <w:rFonts w:ascii="Times New Roman" w:hAnsi="Times New Roman" w:cs="Times New Roman"/>
        </w:rPr>
        <w:t xml:space="preserve">Good </w:t>
      </w:r>
      <w:r w:rsidRPr="003C77FE">
        <w:rPr>
          <w:rFonts w:ascii="Times New Roman" w:hAnsi="Times New Roman" w:cs="Times New Roman"/>
        </w:rPr>
        <w:t>afternoon. This is Jane Simon</w:t>
      </w:r>
      <w:r w:rsidR="00A82131" w:rsidRPr="003C77FE">
        <w:rPr>
          <w:rFonts w:ascii="Times New Roman" w:hAnsi="Times New Roman" w:cs="Times New Roman"/>
        </w:rPr>
        <w:t>s</w:t>
      </w:r>
      <w:r w:rsidRPr="003C77FE">
        <w:rPr>
          <w:rFonts w:ascii="Times New Roman" w:hAnsi="Times New Roman" w:cs="Times New Roman"/>
        </w:rPr>
        <w:t xml:space="preserve"> in the Office of the General Counsel.  The next question we received is, “What </w:t>
      </w:r>
      <w:r w:rsidR="00A82131" w:rsidRPr="003C77FE">
        <w:rPr>
          <w:rFonts w:ascii="Times New Roman" w:hAnsi="Times New Roman" w:cs="Times New Roman"/>
        </w:rPr>
        <w:t xml:space="preserve">if </w:t>
      </w:r>
      <w:r w:rsidRPr="003C77FE">
        <w:rPr>
          <w:rFonts w:ascii="Times New Roman" w:hAnsi="Times New Roman" w:cs="Times New Roman"/>
        </w:rPr>
        <w:t xml:space="preserve">we do not want to combine our </w:t>
      </w:r>
      <w:r w:rsidR="001E3FB4" w:rsidRPr="003C77FE">
        <w:rPr>
          <w:rFonts w:ascii="Times New Roman" w:hAnsi="Times New Roman" w:cs="Times New Roman"/>
        </w:rPr>
        <w:t>Federal</w:t>
      </w:r>
      <w:r w:rsidRPr="003C77FE">
        <w:rPr>
          <w:rFonts w:ascii="Times New Roman" w:hAnsi="Times New Roman" w:cs="Times New Roman"/>
        </w:rPr>
        <w:t xml:space="preserve"> funds with state and local resources. Can we receive grant funding to improve our </w:t>
      </w:r>
      <w:r w:rsidR="00A82131" w:rsidRPr="003C77FE">
        <w:rPr>
          <w:rFonts w:ascii="Times New Roman" w:hAnsi="Times New Roman" w:cs="Times New Roman"/>
        </w:rPr>
        <w:t xml:space="preserve">SCF </w:t>
      </w:r>
      <w:r w:rsidRPr="003C77FE">
        <w:rPr>
          <w:rFonts w:ascii="Times New Roman" w:hAnsi="Times New Roman" w:cs="Times New Roman"/>
        </w:rPr>
        <w:t>system without applying for flexibility?</w:t>
      </w:r>
      <w:r w:rsidR="00A0249C" w:rsidRPr="003C77FE">
        <w:rPr>
          <w:rFonts w:ascii="Times New Roman" w:hAnsi="Times New Roman" w:cs="Times New Roman"/>
        </w:rPr>
        <w:t>”</w:t>
      </w:r>
    </w:p>
    <w:p w14:paraId="34B004EF" w14:textId="77777777" w:rsidR="00A0249C" w:rsidRPr="003C77FE" w:rsidRDefault="00A0249C" w:rsidP="00F86D65">
      <w:pPr>
        <w:rPr>
          <w:rFonts w:ascii="Times New Roman" w:hAnsi="Times New Roman" w:cs="Times New Roman"/>
        </w:rPr>
      </w:pPr>
    </w:p>
    <w:p w14:paraId="1720F009" w14:textId="57879C70" w:rsidR="00B52F9F" w:rsidRPr="003C77FE" w:rsidRDefault="000222AA" w:rsidP="00F86D65">
      <w:pPr>
        <w:rPr>
          <w:rFonts w:ascii="Times New Roman" w:hAnsi="Times New Roman" w:cs="Times New Roman"/>
        </w:rPr>
      </w:pPr>
      <w:r w:rsidRPr="003C77FE">
        <w:rPr>
          <w:rFonts w:ascii="Times New Roman" w:hAnsi="Times New Roman" w:cs="Times New Roman"/>
        </w:rPr>
        <w:t>The student</w:t>
      </w:r>
      <w:r w:rsidR="00A3634E" w:rsidRPr="003C77FE">
        <w:rPr>
          <w:rFonts w:ascii="Times New Roman" w:hAnsi="Times New Roman" w:cs="Times New Roman"/>
        </w:rPr>
        <w:t>-</w:t>
      </w:r>
      <w:r w:rsidR="000A0943" w:rsidRPr="003C77FE">
        <w:rPr>
          <w:rFonts w:ascii="Times New Roman" w:hAnsi="Times New Roman" w:cs="Times New Roman"/>
        </w:rPr>
        <w:t>centered</w:t>
      </w:r>
      <w:r w:rsidRPr="003C77FE" w:rsidDel="000A0943">
        <w:rPr>
          <w:rFonts w:ascii="Times New Roman" w:hAnsi="Times New Roman" w:cs="Times New Roman"/>
        </w:rPr>
        <w:t xml:space="preserve"> </w:t>
      </w:r>
      <w:r w:rsidR="001E3FB4" w:rsidRPr="003C77FE">
        <w:rPr>
          <w:rFonts w:ascii="Times New Roman" w:hAnsi="Times New Roman" w:cs="Times New Roman"/>
        </w:rPr>
        <w:t xml:space="preserve">funding </w:t>
      </w:r>
      <w:r w:rsidRPr="003C77FE">
        <w:rPr>
          <w:rFonts w:ascii="Times New Roman" w:hAnsi="Times New Roman" w:cs="Times New Roman"/>
        </w:rPr>
        <w:t xml:space="preserve">flexibility agreement under </w:t>
      </w:r>
      <w:r w:rsidR="001E3FB4" w:rsidRPr="003C77FE">
        <w:rPr>
          <w:rFonts w:ascii="Times New Roman" w:hAnsi="Times New Roman" w:cs="Times New Roman"/>
        </w:rPr>
        <w:t xml:space="preserve">section </w:t>
      </w:r>
      <w:r w:rsidRPr="003C77FE">
        <w:rPr>
          <w:rFonts w:ascii="Times New Roman" w:hAnsi="Times New Roman" w:cs="Times New Roman"/>
        </w:rPr>
        <w:t>1501</w:t>
      </w:r>
      <w:r w:rsidR="00DA72F8" w:rsidRPr="003C77FE">
        <w:rPr>
          <w:rFonts w:ascii="Times New Roman" w:hAnsi="Times New Roman" w:cs="Times New Roman"/>
        </w:rPr>
        <w:t xml:space="preserve"> provides an LEA flexibility from certain requirements, </w:t>
      </w:r>
      <w:r w:rsidR="001E3FB4" w:rsidRPr="003C77FE">
        <w:rPr>
          <w:rFonts w:ascii="Times New Roman" w:hAnsi="Times New Roman" w:cs="Times New Roman"/>
        </w:rPr>
        <w:t xml:space="preserve">Federal </w:t>
      </w:r>
      <w:r w:rsidR="00DA72F8" w:rsidRPr="003C77FE">
        <w:rPr>
          <w:rFonts w:ascii="Times New Roman" w:hAnsi="Times New Roman" w:cs="Times New Roman"/>
        </w:rPr>
        <w:t xml:space="preserve">requirements, related to the </w:t>
      </w:r>
      <w:r w:rsidR="001E3FB4" w:rsidRPr="003C77FE">
        <w:rPr>
          <w:rFonts w:ascii="Times New Roman" w:hAnsi="Times New Roman" w:cs="Times New Roman"/>
        </w:rPr>
        <w:t>Federal</w:t>
      </w:r>
      <w:r w:rsidR="009829E1">
        <w:rPr>
          <w:rFonts w:ascii="Times New Roman" w:hAnsi="Times New Roman" w:cs="Times New Roman"/>
        </w:rPr>
        <w:t xml:space="preserve"> </w:t>
      </w:r>
      <w:r w:rsidR="00DA72F8" w:rsidRPr="003C77FE">
        <w:rPr>
          <w:rFonts w:ascii="Times New Roman" w:hAnsi="Times New Roman" w:cs="Times New Roman"/>
        </w:rPr>
        <w:t>funds that the LEA allocates through the student</w:t>
      </w:r>
      <w:r w:rsidR="00A3634E" w:rsidRPr="003C77FE">
        <w:rPr>
          <w:rFonts w:ascii="Times New Roman" w:hAnsi="Times New Roman" w:cs="Times New Roman"/>
        </w:rPr>
        <w:t>-</w:t>
      </w:r>
      <w:r w:rsidR="000A0943" w:rsidRPr="003C77FE">
        <w:rPr>
          <w:rFonts w:ascii="Times New Roman" w:hAnsi="Times New Roman" w:cs="Times New Roman"/>
        </w:rPr>
        <w:t xml:space="preserve">centered </w:t>
      </w:r>
      <w:r w:rsidR="00DA72F8" w:rsidRPr="003C77FE">
        <w:rPr>
          <w:rFonts w:ascii="Times New Roman" w:hAnsi="Times New Roman" w:cs="Times New Roman"/>
        </w:rPr>
        <w:t xml:space="preserve">funding system. An LEA that only allocates state and local funds through its </w:t>
      </w:r>
      <w:r w:rsidR="00A82131" w:rsidRPr="003C77FE">
        <w:rPr>
          <w:rFonts w:ascii="Times New Roman" w:hAnsi="Times New Roman" w:cs="Times New Roman"/>
        </w:rPr>
        <w:t xml:space="preserve">SCF </w:t>
      </w:r>
      <w:r w:rsidR="00DA72F8" w:rsidRPr="003C77FE">
        <w:rPr>
          <w:rFonts w:ascii="Times New Roman" w:hAnsi="Times New Roman" w:cs="Times New Roman"/>
        </w:rPr>
        <w:t>system would not fall under that flexibility under 1501</w:t>
      </w:r>
      <w:r w:rsidR="00A82131" w:rsidRPr="003C77FE">
        <w:rPr>
          <w:rFonts w:ascii="Times New Roman" w:hAnsi="Times New Roman" w:cs="Times New Roman"/>
        </w:rPr>
        <w:t>.</w:t>
      </w:r>
      <w:r w:rsidR="00DA72F8" w:rsidRPr="003C77FE">
        <w:rPr>
          <w:rFonts w:ascii="Times New Roman" w:hAnsi="Times New Roman" w:cs="Times New Roman"/>
        </w:rPr>
        <w:t xml:space="preserve"> </w:t>
      </w:r>
      <w:r w:rsidR="00A82131" w:rsidRPr="003C77FE">
        <w:rPr>
          <w:rFonts w:ascii="Times New Roman" w:hAnsi="Times New Roman" w:cs="Times New Roman"/>
        </w:rPr>
        <w:t>T</w:t>
      </w:r>
      <w:r w:rsidR="00DA72F8" w:rsidRPr="003C77FE">
        <w:rPr>
          <w:rFonts w:ascii="Times New Roman" w:hAnsi="Times New Roman" w:cs="Times New Roman"/>
        </w:rPr>
        <w:t xml:space="preserve">hat means that if the LEA does not plan to include any </w:t>
      </w:r>
      <w:r w:rsidR="00D9256A" w:rsidRPr="003C77FE">
        <w:rPr>
          <w:rFonts w:ascii="Times New Roman" w:hAnsi="Times New Roman" w:cs="Times New Roman"/>
        </w:rPr>
        <w:t>eligible</w:t>
      </w:r>
      <w:r w:rsidR="00DA72F8" w:rsidRPr="003C77FE">
        <w:rPr>
          <w:rFonts w:ascii="Times New Roman" w:hAnsi="Times New Roman" w:cs="Times New Roman"/>
        </w:rPr>
        <w:t xml:space="preserve"> </w:t>
      </w:r>
      <w:r w:rsidR="001E3FB4" w:rsidRPr="003C77FE">
        <w:rPr>
          <w:rFonts w:ascii="Times New Roman" w:hAnsi="Times New Roman" w:cs="Times New Roman"/>
        </w:rPr>
        <w:t>Federal</w:t>
      </w:r>
      <w:r w:rsidR="00DA72F8" w:rsidRPr="003C77FE">
        <w:rPr>
          <w:rFonts w:ascii="Times New Roman" w:hAnsi="Times New Roman" w:cs="Times New Roman"/>
        </w:rPr>
        <w:t xml:space="preserve"> funds in its student</w:t>
      </w:r>
      <w:r w:rsidR="00A3634E" w:rsidRPr="003C77FE">
        <w:rPr>
          <w:rFonts w:ascii="Times New Roman" w:hAnsi="Times New Roman" w:cs="Times New Roman"/>
        </w:rPr>
        <w:t>-</w:t>
      </w:r>
      <w:r w:rsidR="000A0943" w:rsidRPr="003C77FE">
        <w:rPr>
          <w:rFonts w:ascii="Times New Roman" w:hAnsi="Times New Roman" w:cs="Times New Roman"/>
        </w:rPr>
        <w:t>centered</w:t>
      </w:r>
      <w:r w:rsidR="00DA72F8" w:rsidRPr="003C77FE" w:rsidDel="000A0943">
        <w:rPr>
          <w:rFonts w:ascii="Times New Roman" w:hAnsi="Times New Roman" w:cs="Times New Roman"/>
        </w:rPr>
        <w:t xml:space="preserve"> </w:t>
      </w:r>
      <w:r w:rsidR="00D9256A" w:rsidRPr="003C77FE">
        <w:rPr>
          <w:rFonts w:ascii="Times New Roman" w:hAnsi="Times New Roman" w:cs="Times New Roman"/>
        </w:rPr>
        <w:t xml:space="preserve">system it would not require an agreement under </w:t>
      </w:r>
      <w:r w:rsidR="001E3FB4" w:rsidRPr="003C77FE">
        <w:rPr>
          <w:rFonts w:ascii="Times New Roman" w:hAnsi="Times New Roman" w:cs="Times New Roman"/>
        </w:rPr>
        <w:t xml:space="preserve">section </w:t>
      </w:r>
      <w:r w:rsidR="00D9256A" w:rsidRPr="003C77FE">
        <w:rPr>
          <w:rFonts w:ascii="Times New Roman" w:hAnsi="Times New Roman" w:cs="Times New Roman"/>
        </w:rPr>
        <w:t xml:space="preserve">1501 and would not meet the purpose of section 1501 flexibility. Similarly, this grant competition </w:t>
      </w:r>
      <w:r w:rsidR="00A82131" w:rsidRPr="003C77FE">
        <w:rPr>
          <w:rFonts w:ascii="Times New Roman" w:hAnsi="Times New Roman" w:cs="Times New Roman"/>
        </w:rPr>
        <w:t xml:space="preserve">as </w:t>
      </w:r>
      <w:r w:rsidR="00D9256A" w:rsidRPr="003C77FE">
        <w:rPr>
          <w:rFonts w:ascii="Times New Roman" w:hAnsi="Times New Roman" w:cs="Times New Roman"/>
        </w:rPr>
        <w:t xml:space="preserve">indicated in the NIA is to help districts develop and implement systems under section 1501. </w:t>
      </w:r>
      <w:r w:rsidR="00A82131" w:rsidRPr="003C77FE">
        <w:rPr>
          <w:rFonts w:ascii="Times New Roman" w:hAnsi="Times New Roman" w:cs="Times New Roman"/>
        </w:rPr>
        <w:t xml:space="preserve">The </w:t>
      </w:r>
      <w:r w:rsidR="00D9256A" w:rsidRPr="003C77FE">
        <w:rPr>
          <w:rFonts w:ascii="Times New Roman" w:hAnsi="Times New Roman" w:cs="Times New Roman"/>
        </w:rPr>
        <w:t>NIA requires that any districts that receives funds would submit a draft 1501 agreement within twelve months and implement a student</w:t>
      </w:r>
      <w:r w:rsidR="00A3634E" w:rsidRPr="003C77FE">
        <w:rPr>
          <w:rFonts w:ascii="Times New Roman" w:hAnsi="Times New Roman" w:cs="Times New Roman"/>
        </w:rPr>
        <w:t>-</w:t>
      </w:r>
      <w:r w:rsidR="000A0943" w:rsidRPr="003C77FE">
        <w:rPr>
          <w:rFonts w:ascii="Times New Roman" w:hAnsi="Times New Roman" w:cs="Times New Roman"/>
        </w:rPr>
        <w:t xml:space="preserve">centered </w:t>
      </w:r>
      <w:r w:rsidR="00D9256A" w:rsidRPr="003C77FE">
        <w:rPr>
          <w:rFonts w:ascii="Times New Roman" w:hAnsi="Times New Roman" w:cs="Times New Roman"/>
        </w:rPr>
        <w:t>funding agreement that meets the requirement</w:t>
      </w:r>
      <w:r w:rsidR="00B52F9F" w:rsidRPr="003C77FE">
        <w:rPr>
          <w:rFonts w:ascii="Times New Roman" w:hAnsi="Times New Roman" w:cs="Times New Roman"/>
        </w:rPr>
        <w:t xml:space="preserve">s in </w:t>
      </w:r>
      <w:r w:rsidR="001E3FB4" w:rsidRPr="003C77FE">
        <w:rPr>
          <w:rFonts w:ascii="Times New Roman" w:hAnsi="Times New Roman" w:cs="Times New Roman"/>
        </w:rPr>
        <w:t xml:space="preserve">section </w:t>
      </w:r>
      <w:r w:rsidR="00B52F9F" w:rsidRPr="003C77FE">
        <w:rPr>
          <w:rFonts w:ascii="Times New Roman" w:hAnsi="Times New Roman" w:cs="Times New Roman"/>
        </w:rPr>
        <w:t>1501</w:t>
      </w:r>
      <w:r w:rsidR="00D9256A" w:rsidRPr="003C77FE">
        <w:rPr>
          <w:rFonts w:ascii="Times New Roman" w:hAnsi="Times New Roman" w:cs="Times New Roman"/>
        </w:rPr>
        <w:t xml:space="preserve"> within 24 months. Similarly, </w:t>
      </w:r>
      <w:r w:rsidR="001E3FB4" w:rsidRPr="003C77FE">
        <w:rPr>
          <w:rFonts w:ascii="Times New Roman" w:hAnsi="Times New Roman" w:cs="Times New Roman"/>
        </w:rPr>
        <w:t xml:space="preserve">section </w:t>
      </w:r>
      <w:r w:rsidR="00B52F9F" w:rsidRPr="003C77FE">
        <w:rPr>
          <w:rFonts w:ascii="Times New Roman" w:hAnsi="Times New Roman" w:cs="Times New Roman"/>
        </w:rPr>
        <w:t xml:space="preserve">1501 requires that student </w:t>
      </w:r>
      <w:r w:rsidR="000A0943" w:rsidRPr="003C77FE">
        <w:rPr>
          <w:rFonts w:ascii="Times New Roman" w:hAnsi="Times New Roman" w:cs="Times New Roman"/>
        </w:rPr>
        <w:t xml:space="preserve">centered </w:t>
      </w:r>
      <w:r w:rsidR="00B52F9F" w:rsidRPr="003C77FE">
        <w:rPr>
          <w:rFonts w:ascii="Times New Roman" w:hAnsi="Times New Roman" w:cs="Times New Roman"/>
        </w:rPr>
        <w:t xml:space="preserve">funding system under </w:t>
      </w:r>
      <w:r w:rsidR="001E3FB4" w:rsidRPr="003C77FE">
        <w:rPr>
          <w:rFonts w:ascii="Times New Roman" w:hAnsi="Times New Roman" w:cs="Times New Roman"/>
        </w:rPr>
        <w:t xml:space="preserve">section </w:t>
      </w:r>
      <w:r w:rsidR="00B52F9F" w:rsidRPr="003C77FE">
        <w:rPr>
          <w:rFonts w:ascii="Times New Roman" w:hAnsi="Times New Roman" w:cs="Times New Roman"/>
        </w:rPr>
        <w:t xml:space="preserve">1501 allocate a significant percentage of state, local, and eligible </w:t>
      </w:r>
      <w:r w:rsidR="001E3FB4" w:rsidRPr="003C77FE">
        <w:rPr>
          <w:rFonts w:ascii="Times New Roman" w:hAnsi="Times New Roman" w:cs="Times New Roman"/>
        </w:rPr>
        <w:t>Federal</w:t>
      </w:r>
      <w:r w:rsidR="00B52F9F" w:rsidRPr="003C77FE">
        <w:rPr>
          <w:rFonts w:ascii="Times New Roman" w:hAnsi="Times New Roman" w:cs="Times New Roman"/>
        </w:rPr>
        <w:t xml:space="preserve"> funds and that the percentage must be sufficient to carry out the purpose of the 1501 agreement. So hopefully that answers the question but generally to sum it up, this grant competition is to support districts in developing and implementing </w:t>
      </w:r>
      <w:r w:rsidR="001E3FB4" w:rsidRPr="003C77FE">
        <w:rPr>
          <w:rFonts w:ascii="Times New Roman" w:hAnsi="Times New Roman" w:cs="Times New Roman"/>
        </w:rPr>
        <w:t xml:space="preserve">section </w:t>
      </w:r>
      <w:r w:rsidR="00B52F9F" w:rsidRPr="003C77FE">
        <w:rPr>
          <w:rFonts w:ascii="Times New Roman" w:hAnsi="Times New Roman" w:cs="Times New Roman"/>
        </w:rPr>
        <w:t xml:space="preserve">1501 agreements. Section 1501 agreements are for </w:t>
      </w:r>
      <w:r w:rsidR="001E3FB4" w:rsidRPr="003C77FE">
        <w:rPr>
          <w:rFonts w:ascii="Times New Roman" w:hAnsi="Times New Roman" w:cs="Times New Roman"/>
        </w:rPr>
        <w:t>Federal</w:t>
      </w:r>
      <w:r w:rsidR="00B52F9F" w:rsidRPr="003C77FE">
        <w:rPr>
          <w:rFonts w:ascii="Times New Roman" w:hAnsi="Times New Roman" w:cs="Times New Roman"/>
        </w:rPr>
        <w:t xml:space="preserve">, state, and local funds. </w:t>
      </w:r>
    </w:p>
    <w:p w14:paraId="1B863901" w14:textId="77777777" w:rsidR="001E3FB4" w:rsidRPr="003C77FE" w:rsidRDefault="001E3FB4" w:rsidP="00F86D65">
      <w:pPr>
        <w:rPr>
          <w:rFonts w:ascii="Times New Roman" w:hAnsi="Times New Roman" w:cs="Times New Roman"/>
        </w:rPr>
      </w:pPr>
    </w:p>
    <w:p w14:paraId="3E3BA676" w14:textId="5FBA1F07" w:rsidR="00B52F9F" w:rsidRPr="003C77FE" w:rsidRDefault="00B52F9F" w:rsidP="00F86D65">
      <w:pPr>
        <w:rPr>
          <w:rFonts w:ascii="Times New Roman" w:hAnsi="Times New Roman" w:cs="Times New Roman"/>
        </w:rPr>
      </w:pPr>
      <w:r w:rsidRPr="003C77FE">
        <w:rPr>
          <w:rFonts w:ascii="Times New Roman" w:hAnsi="Times New Roman" w:cs="Times New Roman"/>
        </w:rPr>
        <w:t xml:space="preserve">Jessica, I can just take the next question if that is okay. </w:t>
      </w:r>
    </w:p>
    <w:p w14:paraId="024534D0" w14:textId="77777777" w:rsidR="00A0249C" w:rsidRPr="003C77FE" w:rsidRDefault="00A0249C" w:rsidP="00F86D65">
      <w:pPr>
        <w:rPr>
          <w:rFonts w:ascii="Times New Roman" w:hAnsi="Times New Roman" w:cs="Times New Roman"/>
        </w:rPr>
      </w:pPr>
    </w:p>
    <w:p w14:paraId="16678CC3" w14:textId="52FA9F2B" w:rsidR="006F068B" w:rsidRPr="003C77FE" w:rsidRDefault="00B52F9F" w:rsidP="00F86D65">
      <w:pPr>
        <w:rPr>
          <w:rFonts w:ascii="Times New Roman" w:hAnsi="Times New Roman" w:cs="Times New Roman"/>
        </w:rPr>
      </w:pPr>
      <w:r w:rsidRPr="003C77FE">
        <w:rPr>
          <w:rFonts w:ascii="Times New Roman" w:hAnsi="Times New Roman" w:cs="Times New Roman"/>
        </w:rPr>
        <w:t>The next question received is “What i</w:t>
      </w:r>
      <w:r w:rsidR="001F73B7" w:rsidRPr="003C77FE">
        <w:rPr>
          <w:rFonts w:ascii="Times New Roman" w:hAnsi="Times New Roman" w:cs="Times New Roman"/>
        </w:rPr>
        <w:t>f</w:t>
      </w:r>
      <w:r w:rsidRPr="003C77FE">
        <w:rPr>
          <w:rFonts w:ascii="Times New Roman" w:hAnsi="Times New Roman" w:cs="Times New Roman"/>
        </w:rPr>
        <w:t xml:space="preserve"> the allocation method </w:t>
      </w:r>
      <w:r w:rsidR="001F73B7" w:rsidRPr="003C77FE">
        <w:rPr>
          <w:rFonts w:ascii="Times New Roman" w:hAnsi="Times New Roman" w:cs="Times New Roman"/>
        </w:rPr>
        <w:t xml:space="preserve">is </w:t>
      </w:r>
      <w:r w:rsidR="00A82131" w:rsidRPr="003C77FE">
        <w:rPr>
          <w:rFonts w:ascii="Times New Roman" w:hAnsi="Times New Roman" w:cs="Times New Roman"/>
        </w:rPr>
        <w:t>staff</w:t>
      </w:r>
      <w:r w:rsidR="001E3FB4" w:rsidRPr="003C77FE">
        <w:rPr>
          <w:rFonts w:ascii="Times New Roman" w:hAnsi="Times New Roman" w:cs="Times New Roman"/>
        </w:rPr>
        <w:t>-</w:t>
      </w:r>
      <w:r w:rsidR="001F73B7" w:rsidRPr="003C77FE">
        <w:rPr>
          <w:rFonts w:ascii="Times New Roman" w:hAnsi="Times New Roman" w:cs="Times New Roman"/>
        </w:rPr>
        <w:t xml:space="preserve">based but </w:t>
      </w:r>
      <w:r w:rsidR="00A82131" w:rsidRPr="003C77FE">
        <w:rPr>
          <w:rFonts w:ascii="Times New Roman" w:hAnsi="Times New Roman" w:cs="Times New Roman"/>
        </w:rPr>
        <w:t xml:space="preserve">achieves the goals of </w:t>
      </w:r>
      <w:r w:rsidR="001F73B7" w:rsidRPr="003C77FE">
        <w:rPr>
          <w:rFonts w:ascii="Times New Roman" w:hAnsi="Times New Roman" w:cs="Times New Roman"/>
        </w:rPr>
        <w:t xml:space="preserve">need-based </w:t>
      </w:r>
      <w:r w:rsidR="00A82131" w:rsidRPr="003C77FE">
        <w:rPr>
          <w:rFonts w:ascii="Times New Roman" w:hAnsi="Times New Roman" w:cs="Times New Roman"/>
        </w:rPr>
        <w:t>allocations,</w:t>
      </w:r>
      <w:r w:rsidR="001F73B7" w:rsidRPr="003C77FE">
        <w:rPr>
          <w:rFonts w:ascii="Times New Roman" w:hAnsi="Times New Roman" w:cs="Times New Roman"/>
        </w:rPr>
        <w:t xml:space="preserve"> transparency, equity, etc</w:t>
      </w:r>
      <w:r w:rsidR="001E3FB4" w:rsidRPr="003C77FE">
        <w:rPr>
          <w:rFonts w:ascii="Times New Roman" w:hAnsi="Times New Roman" w:cs="Times New Roman"/>
        </w:rPr>
        <w:t>.</w:t>
      </w:r>
      <w:r w:rsidR="001F73B7" w:rsidRPr="003C77FE">
        <w:rPr>
          <w:rFonts w:ascii="Times New Roman" w:hAnsi="Times New Roman" w:cs="Times New Roman"/>
        </w:rPr>
        <w:t xml:space="preserve">? Can </w:t>
      </w:r>
      <w:r w:rsidR="00A82131" w:rsidRPr="003C77FE">
        <w:rPr>
          <w:rFonts w:ascii="Times New Roman" w:hAnsi="Times New Roman" w:cs="Times New Roman"/>
        </w:rPr>
        <w:t xml:space="preserve">an SCF </w:t>
      </w:r>
      <w:r w:rsidR="001F73B7" w:rsidRPr="003C77FE">
        <w:rPr>
          <w:rFonts w:ascii="Times New Roman" w:hAnsi="Times New Roman" w:cs="Times New Roman"/>
        </w:rPr>
        <w:t xml:space="preserve">system include </w:t>
      </w:r>
      <w:r w:rsidR="00A82131" w:rsidRPr="003C77FE">
        <w:rPr>
          <w:rFonts w:ascii="Times New Roman" w:hAnsi="Times New Roman" w:cs="Times New Roman"/>
        </w:rPr>
        <w:t xml:space="preserve">staffing </w:t>
      </w:r>
      <w:r w:rsidR="001F73B7" w:rsidRPr="003C77FE">
        <w:rPr>
          <w:rFonts w:ascii="Times New Roman" w:hAnsi="Times New Roman" w:cs="Times New Roman"/>
        </w:rPr>
        <w:t xml:space="preserve">weights that convert to dollars </w:t>
      </w:r>
      <w:r w:rsidR="00A82131" w:rsidRPr="003C77FE">
        <w:rPr>
          <w:rFonts w:ascii="Times New Roman" w:hAnsi="Times New Roman" w:cs="Times New Roman"/>
        </w:rPr>
        <w:t xml:space="preserve">or </w:t>
      </w:r>
      <w:r w:rsidR="001F73B7" w:rsidRPr="003C77FE">
        <w:rPr>
          <w:rFonts w:ascii="Times New Roman" w:hAnsi="Times New Roman" w:cs="Times New Roman"/>
        </w:rPr>
        <w:t>does the formula have to be strictly numeric?”</w:t>
      </w:r>
    </w:p>
    <w:p w14:paraId="28BE0937" w14:textId="77777777" w:rsidR="00A0249C" w:rsidRPr="003C77FE" w:rsidRDefault="00A0249C" w:rsidP="00F86D65">
      <w:pPr>
        <w:rPr>
          <w:rFonts w:ascii="Times New Roman" w:hAnsi="Times New Roman" w:cs="Times New Roman"/>
        </w:rPr>
      </w:pPr>
    </w:p>
    <w:p w14:paraId="63EE046B" w14:textId="41F52909" w:rsidR="001F73B7" w:rsidRPr="003C77FE" w:rsidRDefault="00A82131" w:rsidP="00F86D65">
      <w:pPr>
        <w:rPr>
          <w:rFonts w:ascii="Times New Roman" w:hAnsi="Times New Roman" w:cs="Times New Roman"/>
        </w:rPr>
      </w:pPr>
      <w:r w:rsidRPr="003C77FE">
        <w:rPr>
          <w:rFonts w:ascii="Times New Roman" w:hAnsi="Times New Roman" w:cs="Times New Roman"/>
        </w:rPr>
        <w:t>Jane</w:t>
      </w:r>
      <w:r w:rsidR="00A0249C" w:rsidRPr="003C77FE">
        <w:rPr>
          <w:rFonts w:ascii="Times New Roman" w:hAnsi="Times New Roman" w:cs="Times New Roman"/>
        </w:rPr>
        <w:t xml:space="preserve">: </w:t>
      </w:r>
      <w:r w:rsidR="001F73B7" w:rsidRPr="003C77FE">
        <w:rPr>
          <w:rFonts w:ascii="Times New Roman" w:hAnsi="Times New Roman" w:cs="Times New Roman"/>
        </w:rPr>
        <w:t xml:space="preserve">I took this from Jessica because we are not going to answer it. If the person or district who asked this question, if you are on the call, and if not we can get back to you directly, can you email us with more information or more details about specifically what it is or what you are </w:t>
      </w:r>
      <w:r w:rsidR="00A0249C" w:rsidRPr="003C77FE">
        <w:rPr>
          <w:rFonts w:ascii="Times New Roman" w:hAnsi="Times New Roman" w:cs="Times New Roman"/>
        </w:rPr>
        <w:t>envisioning</w:t>
      </w:r>
      <w:r w:rsidR="001F73B7" w:rsidRPr="003C77FE">
        <w:rPr>
          <w:rFonts w:ascii="Times New Roman" w:hAnsi="Times New Roman" w:cs="Times New Roman"/>
        </w:rPr>
        <w:t xml:space="preserve"> and some details about the question</w:t>
      </w:r>
      <w:r w:rsidR="001E3FB4" w:rsidRPr="003C77FE">
        <w:rPr>
          <w:rFonts w:ascii="Times New Roman" w:hAnsi="Times New Roman" w:cs="Times New Roman"/>
        </w:rPr>
        <w:t>?</w:t>
      </w:r>
      <w:r w:rsidR="001F73B7" w:rsidRPr="003C77FE">
        <w:rPr>
          <w:rFonts w:ascii="Times New Roman" w:hAnsi="Times New Roman" w:cs="Times New Roman"/>
        </w:rPr>
        <w:t xml:space="preserve"> We had trouble understanding </w:t>
      </w:r>
      <w:r w:rsidRPr="003C77FE">
        <w:rPr>
          <w:rFonts w:ascii="Times New Roman" w:hAnsi="Times New Roman" w:cs="Times New Roman"/>
        </w:rPr>
        <w:t xml:space="preserve">based on </w:t>
      </w:r>
      <w:r w:rsidR="001F73B7" w:rsidRPr="003C77FE">
        <w:rPr>
          <w:rFonts w:ascii="Times New Roman" w:hAnsi="Times New Roman" w:cs="Times New Roman"/>
        </w:rPr>
        <w:t>just what was presented here what you were asking and if we can point to any information from NIA or the statu</w:t>
      </w:r>
      <w:r w:rsidR="001E3FB4" w:rsidRPr="003C77FE">
        <w:rPr>
          <w:rFonts w:ascii="Times New Roman" w:hAnsi="Times New Roman" w:cs="Times New Roman"/>
        </w:rPr>
        <w:t>t</w:t>
      </w:r>
      <w:r w:rsidR="001F73B7" w:rsidRPr="003C77FE">
        <w:rPr>
          <w:rFonts w:ascii="Times New Roman" w:hAnsi="Times New Roman" w:cs="Times New Roman"/>
        </w:rPr>
        <w:t xml:space="preserve">e or from </w:t>
      </w:r>
      <w:r w:rsidR="001E3FB4" w:rsidRPr="003C77FE">
        <w:rPr>
          <w:rFonts w:ascii="Times New Roman" w:hAnsi="Times New Roman" w:cs="Times New Roman"/>
        </w:rPr>
        <w:t xml:space="preserve">section </w:t>
      </w:r>
      <w:r w:rsidR="001F73B7" w:rsidRPr="003C77FE">
        <w:rPr>
          <w:rFonts w:ascii="Times New Roman" w:hAnsi="Times New Roman" w:cs="Times New Roman"/>
        </w:rPr>
        <w:t xml:space="preserve">1501 guidance on our website that could help </w:t>
      </w:r>
      <w:r w:rsidR="00A0249C" w:rsidRPr="003C77FE">
        <w:rPr>
          <w:rFonts w:ascii="Times New Roman" w:hAnsi="Times New Roman" w:cs="Times New Roman"/>
        </w:rPr>
        <w:t>answer</w:t>
      </w:r>
      <w:r w:rsidR="001F73B7" w:rsidRPr="003C77FE">
        <w:rPr>
          <w:rFonts w:ascii="Times New Roman" w:hAnsi="Times New Roman" w:cs="Times New Roman"/>
        </w:rPr>
        <w:t xml:space="preserve"> this. I am sorry not to answer on the call but hopefully with some more information in an email we will be able to answer this is writing for you. Denise, I think you are up</w:t>
      </w:r>
      <w:r w:rsidR="001E3FB4" w:rsidRPr="003C77FE">
        <w:rPr>
          <w:rFonts w:ascii="Times New Roman" w:hAnsi="Times New Roman" w:cs="Times New Roman"/>
        </w:rPr>
        <w:t>.</w:t>
      </w:r>
    </w:p>
    <w:p w14:paraId="20F49898" w14:textId="77777777" w:rsidR="001E3FB4" w:rsidRPr="003C77FE" w:rsidRDefault="001E3FB4" w:rsidP="00F86D65">
      <w:pPr>
        <w:rPr>
          <w:rFonts w:ascii="Times New Roman" w:hAnsi="Times New Roman" w:cs="Times New Roman"/>
        </w:rPr>
      </w:pPr>
    </w:p>
    <w:p w14:paraId="480474E6" w14:textId="25E097FF" w:rsidR="001F73B7" w:rsidRPr="003C77FE" w:rsidRDefault="001F73B7" w:rsidP="00F86D65">
      <w:pPr>
        <w:rPr>
          <w:rFonts w:ascii="Times New Roman" w:hAnsi="Times New Roman" w:cs="Times New Roman"/>
        </w:rPr>
      </w:pPr>
      <w:r w:rsidRPr="003C77FE">
        <w:rPr>
          <w:rFonts w:ascii="Times New Roman" w:hAnsi="Times New Roman" w:cs="Times New Roman"/>
        </w:rPr>
        <w:t xml:space="preserve">Denise: The next question that we have is regarding the grant period and the award amount. The question, “ The initial period is </w:t>
      </w:r>
      <w:r w:rsidR="00602A56" w:rsidRPr="003C77FE">
        <w:rPr>
          <w:rFonts w:ascii="Times New Roman" w:hAnsi="Times New Roman" w:cs="Times New Roman"/>
        </w:rPr>
        <w:t>twenty-</w:t>
      </w:r>
      <w:r w:rsidR="00A82131" w:rsidRPr="003C77FE">
        <w:rPr>
          <w:rFonts w:ascii="Times New Roman" w:hAnsi="Times New Roman" w:cs="Times New Roman"/>
        </w:rPr>
        <w:t xml:space="preserve">four </w:t>
      </w:r>
      <w:r w:rsidR="00602A56" w:rsidRPr="003C77FE">
        <w:rPr>
          <w:rFonts w:ascii="Times New Roman" w:hAnsi="Times New Roman" w:cs="Times New Roman"/>
        </w:rPr>
        <w:t>months,</w:t>
      </w:r>
      <w:r w:rsidRPr="003C77FE">
        <w:rPr>
          <w:rFonts w:ascii="Times New Roman" w:hAnsi="Times New Roman" w:cs="Times New Roman"/>
        </w:rPr>
        <w:t xml:space="preserve"> but our application needs to address the potential </w:t>
      </w:r>
      <w:r w:rsidR="00A82131" w:rsidRPr="003C77FE">
        <w:rPr>
          <w:rFonts w:ascii="Times New Roman" w:hAnsi="Times New Roman" w:cs="Times New Roman"/>
        </w:rPr>
        <w:t xml:space="preserve">of the </w:t>
      </w:r>
      <w:r w:rsidRPr="003C77FE">
        <w:rPr>
          <w:rFonts w:ascii="Times New Roman" w:hAnsi="Times New Roman" w:cs="Times New Roman"/>
        </w:rPr>
        <w:t xml:space="preserve">project up to sixty months.” </w:t>
      </w:r>
      <w:r w:rsidR="008E7BB9" w:rsidRPr="003C77FE">
        <w:rPr>
          <w:rFonts w:ascii="Times New Roman" w:hAnsi="Times New Roman" w:cs="Times New Roman"/>
        </w:rPr>
        <w:t xml:space="preserve">Yes, that is correct. The application must address the full </w:t>
      </w:r>
      <w:r w:rsidR="00602A56" w:rsidRPr="003C77FE">
        <w:rPr>
          <w:rFonts w:ascii="Times New Roman" w:hAnsi="Times New Roman" w:cs="Times New Roman"/>
        </w:rPr>
        <w:t>sixty-month</w:t>
      </w:r>
      <w:r w:rsidR="008E7BB9" w:rsidRPr="003C77FE">
        <w:rPr>
          <w:rFonts w:ascii="Times New Roman" w:hAnsi="Times New Roman" w:cs="Times New Roman"/>
        </w:rPr>
        <w:t xml:space="preserve"> project period. We will evaluate grantee progress annually and </w:t>
      </w:r>
      <w:r w:rsidR="00F31D85" w:rsidRPr="003C77FE">
        <w:rPr>
          <w:rFonts w:ascii="Times New Roman" w:hAnsi="Times New Roman" w:cs="Times New Roman"/>
        </w:rPr>
        <w:t xml:space="preserve">determine whether to make continuation awards based on the initial application which would include all five years. So hopefully, that clarifies that question. </w:t>
      </w:r>
    </w:p>
    <w:p w14:paraId="05DBB42C" w14:textId="77777777" w:rsidR="00A0249C" w:rsidRPr="003C77FE" w:rsidRDefault="00A0249C" w:rsidP="00F86D65">
      <w:pPr>
        <w:rPr>
          <w:rFonts w:ascii="Times New Roman" w:hAnsi="Times New Roman" w:cs="Times New Roman"/>
        </w:rPr>
      </w:pPr>
    </w:p>
    <w:p w14:paraId="4974FF4E" w14:textId="73B91C9E" w:rsidR="009A52C9" w:rsidRPr="003C77FE" w:rsidRDefault="00F31D85" w:rsidP="00F86D65">
      <w:pPr>
        <w:rPr>
          <w:rFonts w:ascii="Times New Roman" w:hAnsi="Times New Roman" w:cs="Times New Roman"/>
        </w:rPr>
      </w:pPr>
      <w:r w:rsidRPr="003C77FE">
        <w:rPr>
          <w:rFonts w:ascii="Times New Roman" w:hAnsi="Times New Roman" w:cs="Times New Roman"/>
        </w:rPr>
        <w:t>And then, I have the next question too. That question is</w:t>
      </w:r>
      <w:r w:rsidR="001E3FB4" w:rsidRPr="003C77FE">
        <w:rPr>
          <w:rFonts w:ascii="Times New Roman" w:hAnsi="Times New Roman" w:cs="Times New Roman"/>
        </w:rPr>
        <w:t xml:space="preserve">: </w:t>
      </w:r>
      <w:r w:rsidRPr="003C77FE">
        <w:rPr>
          <w:rFonts w:ascii="Times New Roman" w:hAnsi="Times New Roman" w:cs="Times New Roman"/>
        </w:rPr>
        <w:t>“Is the maximum annual award, $500,000, for each year of the first two years and should our application address potential costs in years three to five and another follow up on that question, is the maximum award for those years also $500,000?”</w:t>
      </w:r>
    </w:p>
    <w:p w14:paraId="1966181F" w14:textId="4D9B7A0E" w:rsidR="00F31D85" w:rsidRPr="003C77FE" w:rsidRDefault="00F31D85" w:rsidP="00F86D65">
      <w:pPr>
        <w:rPr>
          <w:rFonts w:ascii="Times New Roman" w:hAnsi="Times New Roman" w:cs="Times New Roman"/>
        </w:rPr>
      </w:pPr>
      <w:r w:rsidRPr="003C77FE">
        <w:rPr>
          <w:rFonts w:ascii="Times New Roman" w:hAnsi="Times New Roman" w:cs="Times New Roman"/>
        </w:rPr>
        <w:t xml:space="preserve">So as indicated in the </w:t>
      </w:r>
      <w:r w:rsidR="001E3FB4" w:rsidRPr="003C77FE">
        <w:rPr>
          <w:rFonts w:ascii="Times New Roman" w:hAnsi="Times New Roman" w:cs="Times New Roman"/>
        </w:rPr>
        <w:t xml:space="preserve">Notice </w:t>
      </w:r>
      <w:r w:rsidRPr="003C77FE">
        <w:rPr>
          <w:rFonts w:ascii="Times New Roman" w:hAnsi="Times New Roman" w:cs="Times New Roman"/>
        </w:rPr>
        <w:t xml:space="preserve">of </w:t>
      </w:r>
      <w:r w:rsidR="001E3FB4" w:rsidRPr="003C77FE">
        <w:rPr>
          <w:rFonts w:ascii="Times New Roman" w:hAnsi="Times New Roman" w:cs="Times New Roman"/>
        </w:rPr>
        <w:t>Inviting Applications</w:t>
      </w:r>
      <w:r w:rsidRPr="003C77FE">
        <w:rPr>
          <w:rFonts w:ascii="Times New Roman" w:hAnsi="Times New Roman" w:cs="Times New Roman"/>
        </w:rPr>
        <w:t>, the estimated range of the awards is $500,000 a year prior to implementing the student</w:t>
      </w:r>
      <w:r w:rsidR="00A3634E" w:rsidRPr="003C77FE">
        <w:rPr>
          <w:rFonts w:ascii="Times New Roman" w:hAnsi="Times New Roman" w:cs="Times New Roman"/>
        </w:rPr>
        <w:t>-</w:t>
      </w:r>
      <w:r w:rsidR="000A0943" w:rsidRPr="003C77FE">
        <w:rPr>
          <w:rFonts w:ascii="Times New Roman" w:hAnsi="Times New Roman" w:cs="Times New Roman"/>
        </w:rPr>
        <w:t xml:space="preserve">centered </w:t>
      </w:r>
      <w:r w:rsidRPr="003C77FE">
        <w:rPr>
          <w:rFonts w:ascii="Times New Roman" w:hAnsi="Times New Roman" w:cs="Times New Roman"/>
        </w:rPr>
        <w:t xml:space="preserve">funding system which could be up to </w:t>
      </w:r>
      <w:r w:rsidR="00602A56" w:rsidRPr="003C77FE">
        <w:rPr>
          <w:rFonts w:ascii="Times New Roman" w:hAnsi="Times New Roman" w:cs="Times New Roman"/>
        </w:rPr>
        <w:t>twenty-four</w:t>
      </w:r>
      <w:r w:rsidRPr="003C77FE">
        <w:rPr>
          <w:rFonts w:ascii="Times New Roman" w:hAnsi="Times New Roman" w:cs="Times New Roman"/>
        </w:rPr>
        <w:t xml:space="preserve"> months after receiving the award. And then, from there, it is one million dollars to three million dollars per year for implementation so the application should address the full grant period including the budget for the third through fifth year in particular, as indicated in the application requirements which is C3, the detailed project budget must include a budget narrative and a proposed budget funding sufficient to support the LEA’s work to implement its student </w:t>
      </w:r>
      <w:r w:rsidR="000A0943" w:rsidRPr="003C77FE">
        <w:rPr>
          <w:rFonts w:ascii="Times New Roman" w:hAnsi="Times New Roman" w:cs="Times New Roman"/>
        </w:rPr>
        <w:t xml:space="preserve">centered </w:t>
      </w:r>
      <w:r w:rsidRPr="003C77FE">
        <w:rPr>
          <w:rFonts w:ascii="Times New Roman" w:hAnsi="Times New Roman" w:cs="Times New Roman"/>
        </w:rPr>
        <w:t xml:space="preserve">funding system for the duration of the grant period and the </w:t>
      </w:r>
      <w:r w:rsidR="005236DA" w:rsidRPr="003C77FE">
        <w:rPr>
          <w:rFonts w:ascii="Times New Roman" w:hAnsi="Times New Roman" w:cs="Times New Roman"/>
        </w:rPr>
        <w:t xml:space="preserve">develop a plan for </w:t>
      </w:r>
      <w:r w:rsidRPr="003C77FE">
        <w:rPr>
          <w:rFonts w:ascii="Times New Roman" w:hAnsi="Times New Roman" w:cs="Times New Roman"/>
        </w:rPr>
        <w:t>sustainability</w:t>
      </w:r>
      <w:r w:rsidR="005236DA" w:rsidRPr="003C77FE">
        <w:rPr>
          <w:rFonts w:ascii="Times New Roman" w:hAnsi="Times New Roman" w:cs="Times New Roman"/>
        </w:rPr>
        <w:t xml:space="preserve"> to continue to implement its student </w:t>
      </w:r>
      <w:r w:rsidR="000A0943" w:rsidRPr="003C77FE">
        <w:rPr>
          <w:rFonts w:ascii="Times New Roman" w:hAnsi="Times New Roman" w:cs="Times New Roman"/>
        </w:rPr>
        <w:t xml:space="preserve">centered </w:t>
      </w:r>
      <w:r w:rsidR="005236DA" w:rsidRPr="003C77FE">
        <w:rPr>
          <w:rFonts w:ascii="Times New Roman" w:hAnsi="Times New Roman" w:cs="Times New Roman"/>
        </w:rPr>
        <w:t xml:space="preserve">system in the years </w:t>
      </w:r>
      <w:r w:rsidR="005236DA" w:rsidRPr="003C77FE">
        <w:rPr>
          <w:rFonts w:ascii="Times New Roman" w:hAnsi="Times New Roman" w:cs="Times New Roman"/>
        </w:rPr>
        <w:lastRenderedPageBreak/>
        <w:t xml:space="preserve">following the grant period. I am going to pause for a second to see if there is a follow up question for </w:t>
      </w:r>
      <w:r w:rsidR="00602A56" w:rsidRPr="003C77FE">
        <w:rPr>
          <w:rFonts w:ascii="Times New Roman" w:hAnsi="Times New Roman" w:cs="Times New Roman"/>
        </w:rPr>
        <w:t>that and</w:t>
      </w:r>
      <w:r w:rsidR="005236DA" w:rsidRPr="003C77FE">
        <w:rPr>
          <w:rFonts w:ascii="Times New Roman" w:hAnsi="Times New Roman" w:cs="Times New Roman"/>
        </w:rPr>
        <w:t xml:space="preserve"> seeing </w:t>
      </w:r>
      <w:r w:rsidR="00602A56" w:rsidRPr="003C77FE">
        <w:rPr>
          <w:rFonts w:ascii="Times New Roman" w:hAnsi="Times New Roman" w:cs="Times New Roman"/>
        </w:rPr>
        <w:t>none,</w:t>
      </w:r>
      <w:r w:rsidR="005236DA" w:rsidRPr="003C77FE">
        <w:rPr>
          <w:rFonts w:ascii="Times New Roman" w:hAnsi="Times New Roman" w:cs="Times New Roman"/>
        </w:rPr>
        <w:t xml:space="preserve"> I am going to pass it back to Victoria. </w:t>
      </w:r>
    </w:p>
    <w:p w14:paraId="65374F9A" w14:textId="15F5AC40" w:rsidR="00A0249C" w:rsidRPr="003C77FE" w:rsidRDefault="00A0249C" w:rsidP="00F86D65">
      <w:pPr>
        <w:rPr>
          <w:rFonts w:ascii="Times New Roman" w:hAnsi="Times New Roman" w:cs="Times New Roman"/>
        </w:rPr>
      </w:pPr>
    </w:p>
    <w:p w14:paraId="0CDDDCE8" w14:textId="77777777" w:rsidR="00A0249C" w:rsidRPr="003C77FE" w:rsidRDefault="00A0249C" w:rsidP="00F86D65">
      <w:pPr>
        <w:rPr>
          <w:rFonts w:ascii="Times New Roman" w:hAnsi="Times New Roman" w:cs="Times New Roman"/>
        </w:rPr>
      </w:pPr>
    </w:p>
    <w:p w14:paraId="4299F641" w14:textId="3656C327" w:rsidR="005236DA" w:rsidRPr="003C77FE" w:rsidRDefault="005236DA" w:rsidP="00F86D65">
      <w:pPr>
        <w:rPr>
          <w:rFonts w:ascii="Times New Roman" w:hAnsi="Times New Roman" w:cs="Times New Roman"/>
        </w:rPr>
      </w:pPr>
      <w:r w:rsidRPr="003C77FE">
        <w:rPr>
          <w:rFonts w:ascii="Times New Roman" w:hAnsi="Times New Roman" w:cs="Times New Roman"/>
        </w:rPr>
        <w:t xml:space="preserve">Victoria: Thanks, Denise. </w:t>
      </w:r>
      <w:r w:rsidR="00F71245" w:rsidRPr="003C77FE">
        <w:rPr>
          <w:rFonts w:ascii="Times New Roman" w:hAnsi="Times New Roman" w:cs="Times New Roman"/>
        </w:rPr>
        <w:t xml:space="preserve">And so the next question received is about </w:t>
      </w:r>
      <w:r w:rsidR="001D0B6C" w:rsidRPr="003C77FE">
        <w:rPr>
          <w:rFonts w:ascii="Times New Roman" w:hAnsi="Times New Roman" w:cs="Times New Roman"/>
        </w:rPr>
        <w:t xml:space="preserve">where does the </w:t>
      </w:r>
      <w:r w:rsidR="003C77FE">
        <w:rPr>
          <w:rFonts w:ascii="Times New Roman" w:hAnsi="Times New Roman" w:cs="Times New Roman"/>
        </w:rPr>
        <w:t>pre-</w:t>
      </w:r>
      <w:r w:rsidR="003C77FE" w:rsidRPr="003C77FE">
        <w:rPr>
          <w:rFonts w:ascii="Times New Roman" w:hAnsi="Times New Roman" w:cs="Times New Roman"/>
        </w:rPr>
        <w:t xml:space="preserve"> </w:t>
      </w:r>
      <w:r w:rsidR="001D0B6C" w:rsidRPr="003C77FE">
        <w:rPr>
          <w:rFonts w:ascii="Times New Roman" w:hAnsi="Times New Roman" w:cs="Times New Roman"/>
        </w:rPr>
        <w:t xml:space="preserve">implementation end and implementation begin? </w:t>
      </w:r>
      <w:r w:rsidR="00A82131" w:rsidRPr="003C77FE">
        <w:rPr>
          <w:rFonts w:ascii="Times New Roman" w:hAnsi="Times New Roman" w:cs="Times New Roman"/>
        </w:rPr>
        <w:t xml:space="preserve">Is the </w:t>
      </w:r>
      <w:r w:rsidR="001D0B6C" w:rsidRPr="003C77FE">
        <w:rPr>
          <w:rFonts w:ascii="Times New Roman" w:hAnsi="Times New Roman" w:cs="Times New Roman"/>
        </w:rPr>
        <w:t>student</w:t>
      </w:r>
      <w:r w:rsidR="00A3634E" w:rsidRPr="003C77FE">
        <w:rPr>
          <w:rFonts w:ascii="Times New Roman" w:hAnsi="Times New Roman" w:cs="Times New Roman"/>
        </w:rPr>
        <w:t>-</w:t>
      </w:r>
      <w:r w:rsidR="000A0943" w:rsidRPr="003C77FE">
        <w:rPr>
          <w:rFonts w:ascii="Times New Roman" w:hAnsi="Times New Roman" w:cs="Times New Roman"/>
        </w:rPr>
        <w:t xml:space="preserve">centered </w:t>
      </w:r>
      <w:r w:rsidR="001D0B6C" w:rsidRPr="003C77FE">
        <w:rPr>
          <w:rFonts w:ascii="Times New Roman" w:hAnsi="Times New Roman" w:cs="Times New Roman"/>
        </w:rPr>
        <w:t>funding budget tool development part of pre</w:t>
      </w:r>
      <w:r w:rsidR="00602A56" w:rsidRPr="003C77FE">
        <w:rPr>
          <w:rFonts w:ascii="Times New Roman" w:hAnsi="Times New Roman" w:cs="Times New Roman"/>
        </w:rPr>
        <w:t>-</w:t>
      </w:r>
      <w:r w:rsidR="001D0B6C" w:rsidRPr="003C77FE">
        <w:rPr>
          <w:rFonts w:ascii="Times New Roman" w:hAnsi="Times New Roman" w:cs="Times New Roman"/>
        </w:rPr>
        <w:t>implementation</w:t>
      </w:r>
      <w:r w:rsidR="00A82131" w:rsidRPr="003C77FE">
        <w:rPr>
          <w:rFonts w:ascii="Times New Roman" w:hAnsi="Times New Roman" w:cs="Times New Roman"/>
        </w:rPr>
        <w:t>? W</w:t>
      </w:r>
      <w:r w:rsidR="001D0B6C" w:rsidRPr="003C77FE">
        <w:rPr>
          <w:rFonts w:ascii="Times New Roman" w:hAnsi="Times New Roman" w:cs="Times New Roman"/>
        </w:rPr>
        <w:t xml:space="preserve">hat about training and capacity </w:t>
      </w:r>
      <w:r w:rsidR="00A82131" w:rsidRPr="003C77FE">
        <w:rPr>
          <w:rFonts w:ascii="Times New Roman" w:hAnsi="Times New Roman" w:cs="Times New Roman"/>
        </w:rPr>
        <w:t xml:space="preserve">building </w:t>
      </w:r>
      <w:r w:rsidR="001D0B6C" w:rsidRPr="003C77FE">
        <w:rPr>
          <w:rFonts w:ascii="Times New Roman" w:hAnsi="Times New Roman" w:cs="Times New Roman"/>
        </w:rPr>
        <w:t xml:space="preserve">for </w:t>
      </w:r>
      <w:r w:rsidR="00A82131" w:rsidRPr="003C77FE">
        <w:rPr>
          <w:rFonts w:ascii="Times New Roman" w:hAnsi="Times New Roman" w:cs="Times New Roman"/>
        </w:rPr>
        <w:t>principals and</w:t>
      </w:r>
      <w:r w:rsidR="001D0B6C" w:rsidRPr="003C77FE">
        <w:rPr>
          <w:rFonts w:ascii="Times New Roman" w:hAnsi="Times New Roman" w:cs="Times New Roman"/>
        </w:rPr>
        <w:t xml:space="preserve"> central office support </w:t>
      </w:r>
      <w:r w:rsidR="00A82131" w:rsidRPr="003C77FE">
        <w:rPr>
          <w:rFonts w:ascii="Times New Roman" w:hAnsi="Times New Roman" w:cs="Times New Roman"/>
        </w:rPr>
        <w:t>personnel</w:t>
      </w:r>
      <w:r w:rsidR="001D0B6C" w:rsidRPr="003C77FE">
        <w:rPr>
          <w:rFonts w:ascii="Times New Roman" w:hAnsi="Times New Roman" w:cs="Times New Roman"/>
        </w:rPr>
        <w:t>?”</w:t>
      </w:r>
    </w:p>
    <w:p w14:paraId="772A1EDB" w14:textId="77777777" w:rsidR="00A82131" w:rsidRPr="003C77FE" w:rsidRDefault="00A82131" w:rsidP="00F86D65">
      <w:pPr>
        <w:rPr>
          <w:rFonts w:ascii="Times New Roman" w:hAnsi="Times New Roman" w:cs="Times New Roman"/>
        </w:rPr>
      </w:pPr>
    </w:p>
    <w:p w14:paraId="64760E29" w14:textId="60A64FDD" w:rsidR="001D0B6C" w:rsidRPr="003C77FE" w:rsidRDefault="001D0B6C" w:rsidP="00F86D65">
      <w:pPr>
        <w:rPr>
          <w:rFonts w:ascii="Times New Roman" w:hAnsi="Times New Roman" w:cs="Times New Roman"/>
        </w:rPr>
      </w:pPr>
      <w:r w:rsidRPr="003C77FE">
        <w:rPr>
          <w:rFonts w:ascii="Times New Roman" w:hAnsi="Times New Roman" w:cs="Times New Roman"/>
        </w:rPr>
        <w:t xml:space="preserve">So for the first part of that question, as indicated in the </w:t>
      </w:r>
      <w:r w:rsidR="001E3FB4" w:rsidRPr="003C77FE">
        <w:rPr>
          <w:rFonts w:ascii="Times New Roman" w:hAnsi="Times New Roman" w:cs="Times New Roman"/>
        </w:rPr>
        <w:t>Notice Inviting Applications</w:t>
      </w:r>
      <w:r w:rsidRPr="003C77FE">
        <w:rPr>
          <w:rFonts w:ascii="Times New Roman" w:hAnsi="Times New Roman" w:cs="Times New Roman"/>
        </w:rPr>
        <w:t xml:space="preserve">, implementation or an LEA implementing their student </w:t>
      </w:r>
      <w:r w:rsidR="000A0943" w:rsidRPr="003C77FE">
        <w:rPr>
          <w:rFonts w:ascii="Times New Roman" w:hAnsi="Times New Roman" w:cs="Times New Roman"/>
        </w:rPr>
        <w:t xml:space="preserve">centered </w:t>
      </w:r>
      <w:r w:rsidRPr="003C77FE">
        <w:rPr>
          <w:rFonts w:ascii="Times New Roman" w:hAnsi="Times New Roman" w:cs="Times New Roman"/>
        </w:rPr>
        <w:t>funding system would b</w:t>
      </w:r>
      <w:r w:rsidR="004127AD" w:rsidRPr="003C77FE">
        <w:rPr>
          <w:rFonts w:ascii="Times New Roman" w:hAnsi="Times New Roman" w:cs="Times New Roman"/>
        </w:rPr>
        <w:t xml:space="preserve">egin once an LEA has an approved student </w:t>
      </w:r>
      <w:r w:rsidR="000A0943" w:rsidRPr="003C77FE">
        <w:rPr>
          <w:rFonts w:ascii="Times New Roman" w:hAnsi="Times New Roman" w:cs="Times New Roman"/>
        </w:rPr>
        <w:t xml:space="preserve">centered </w:t>
      </w:r>
      <w:r w:rsidR="004127AD" w:rsidRPr="003C77FE">
        <w:rPr>
          <w:rFonts w:ascii="Times New Roman" w:hAnsi="Times New Roman" w:cs="Times New Roman"/>
        </w:rPr>
        <w:t xml:space="preserve">funding flexibility agreement under </w:t>
      </w:r>
      <w:r w:rsidR="001E3FB4" w:rsidRPr="003C77FE">
        <w:rPr>
          <w:rFonts w:ascii="Times New Roman" w:hAnsi="Times New Roman" w:cs="Times New Roman"/>
        </w:rPr>
        <w:t xml:space="preserve">section </w:t>
      </w:r>
      <w:r w:rsidR="004127AD" w:rsidRPr="003C77FE">
        <w:rPr>
          <w:rFonts w:ascii="Times New Roman" w:hAnsi="Times New Roman" w:cs="Times New Roman"/>
        </w:rPr>
        <w:t>1501</w:t>
      </w:r>
      <w:r w:rsidR="00A82131" w:rsidRPr="003C77FE">
        <w:rPr>
          <w:rFonts w:ascii="Times New Roman" w:hAnsi="Times New Roman" w:cs="Times New Roman"/>
        </w:rPr>
        <w:t>,</w:t>
      </w:r>
      <w:r w:rsidR="004127AD" w:rsidRPr="003C77FE">
        <w:rPr>
          <w:rFonts w:ascii="Times New Roman" w:hAnsi="Times New Roman" w:cs="Times New Roman"/>
        </w:rPr>
        <w:t xml:space="preserve"> which </w:t>
      </w:r>
      <w:r w:rsidR="00A82131" w:rsidRPr="003C77FE">
        <w:rPr>
          <w:rFonts w:ascii="Times New Roman" w:hAnsi="Times New Roman" w:cs="Times New Roman"/>
        </w:rPr>
        <w:t xml:space="preserve">must occur </w:t>
      </w:r>
      <w:r w:rsidR="004127AD" w:rsidRPr="003C77FE">
        <w:rPr>
          <w:rFonts w:ascii="Times New Roman" w:hAnsi="Times New Roman" w:cs="Times New Roman"/>
        </w:rPr>
        <w:t>within 24 months from receiving an award from this program. The pre</w:t>
      </w:r>
      <w:r w:rsidR="00602A56" w:rsidRPr="003C77FE">
        <w:rPr>
          <w:rFonts w:ascii="Times New Roman" w:hAnsi="Times New Roman" w:cs="Times New Roman"/>
        </w:rPr>
        <w:t>-</w:t>
      </w:r>
      <w:r w:rsidR="004127AD" w:rsidRPr="003C77FE">
        <w:rPr>
          <w:rFonts w:ascii="Times New Roman" w:hAnsi="Times New Roman" w:cs="Times New Roman"/>
        </w:rPr>
        <w:t xml:space="preserve">implementation part would end once an LEA has an approved student </w:t>
      </w:r>
      <w:r w:rsidR="000A0943" w:rsidRPr="003C77FE">
        <w:rPr>
          <w:rFonts w:ascii="Times New Roman" w:hAnsi="Times New Roman" w:cs="Times New Roman"/>
        </w:rPr>
        <w:t xml:space="preserve">centered </w:t>
      </w:r>
      <w:r w:rsidR="004127AD" w:rsidRPr="003C77FE">
        <w:rPr>
          <w:rFonts w:ascii="Times New Roman" w:hAnsi="Times New Roman" w:cs="Times New Roman"/>
        </w:rPr>
        <w:t xml:space="preserve">funding flexibility agreement under </w:t>
      </w:r>
      <w:r w:rsidR="001E3FB4" w:rsidRPr="003C77FE">
        <w:rPr>
          <w:rFonts w:ascii="Times New Roman" w:hAnsi="Times New Roman" w:cs="Times New Roman"/>
        </w:rPr>
        <w:t xml:space="preserve">section </w:t>
      </w:r>
      <w:r w:rsidR="004127AD" w:rsidRPr="003C77FE">
        <w:rPr>
          <w:rFonts w:ascii="Times New Roman" w:hAnsi="Times New Roman" w:cs="Times New Roman"/>
        </w:rPr>
        <w:t xml:space="preserve">1501 and notably, an LEA must </w:t>
      </w:r>
      <w:r w:rsidR="000012F8" w:rsidRPr="003C77FE">
        <w:rPr>
          <w:rFonts w:ascii="Times New Roman" w:hAnsi="Times New Roman" w:cs="Times New Roman"/>
        </w:rPr>
        <w:t xml:space="preserve">plan to develop and submit an application to the </w:t>
      </w:r>
      <w:r w:rsidR="001E3FB4" w:rsidRPr="003C77FE">
        <w:rPr>
          <w:rFonts w:ascii="Times New Roman" w:hAnsi="Times New Roman" w:cs="Times New Roman"/>
        </w:rPr>
        <w:t>Department</w:t>
      </w:r>
      <w:r w:rsidR="000012F8" w:rsidRPr="003C77FE">
        <w:rPr>
          <w:rFonts w:ascii="Times New Roman" w:hAnsi="Times New Roman" w:cs="Times New Roman"/>
        </w:rPr>
        <w:t xml:space="preserve"> for this flexibility agreement within the first twelve months of the project. For the second and third part of the question about the student </w:t>
      </w:r>
      <w:r w:rsidR="000A0943" w:rsidRPr="003C77FE">
        <w:rPr>
          <w:rFonts w:ascii="Times New Roman" w:hAnsi="Times New Roman" w:cs="Times New Roman"/>
        </w:rPr>
        <w:t xml:space="preserve">centered </w:t>
      </w:r>
      <w:r w:rsidR="000012F8" w:rsidRPr="003C77FE">
        <w:rPr>
          <w:rFonts w:ascii="Times New Roman" w:hAnsi="Times New Roman" w:cs="Times New Roman"/>
        </w:rPr>
        <w:t xml:space="preserve">funding </w:t>
      </w:r>
      <w:r w:rsidR="00E017FF" w:rsidRPr="003C77FE">
        <w:rPr>
          <w:rFonts w:ascii="Times New Roman" w:hAnsi="Times New Roman" w:cs="Times New Roman"/>
        </w:rPr>
        <w:t xml:space="preserve">budget tool development and training and capacity building, as indicated in the notice inviting applications, application requirement item A1, an application must include a plan and timeline for developing within twelve months of receiving an award under this program and preparing to implement a student </w:t>
      </w:r>
      <w:r w:rsidR="000A0943" w:rsidRPr="003C77FE">
        <w:rPr>
          <w:rFonts w:ascii="Times New Roman" w:hAnsi="Times New Roman" w:cs="Times New Roman"/>
        </w:rPr>
        <w:t xml:space="preserve">centered </w:t>
      </w:r>
      <w:r w:rsidR="00E017FF" w:rsidRPr="003C77FE">
        <w:rPr>
          <w:rFonts w:ascii="Times New Roman" w:hAnsi="Times New Roman" w:cs="Times New Roman"/>
        </w:rPr>
        <w:t xml:space="preserve">funding system that is designed to meet requirements for receiving a </w:t>
      </w:r>
      <w:r w:rsidR="00C346C5" w:rsidRPr="003C77FE">
        <w:rPr>
          <w:rFonts w:ascii="Times New Roman" w:hAnsi="Times New Roman" w:cs="Times New Roman"/>
        </w:rPr>
        <w:t>flexibility</w:t>
      </w:r>
      <w:r w:rsidR="00E017FF" w:rsidRPr="003C77FE">
        <w:rPr>
          <w:rFonts w:ascii="Times New Roman" w:hAnsi="Times New Roman" w:cs="Times New Roman"/>
        </w:rPr>
        <w:t xml:space="preserve"> agreement</w:t>
      </w:r>
      <w:r w:rsidR="00C346C5" w:rsidRPr="003C77FE">
        <w:rPr>
          <w:rFonts w:ascii="Times New Roman" w:hAnsi="Times New Roman" w:cs="Times New Roman"/>
        </w:rPr>
        <w:t>, previously talked about,</w:t>
      </w:r>
      <w:r w:rsidR="00E017FF" w:rsidRPr="003C77FE">
        <w:rPr>
          <w:rFonts w:ascii="Times New Roman" w:hAnsi="Times New Roman" w:cs="Times New Roman"/>
        </w:rPr>
        <w:t xml:space="preserve"> and that may include </w:t>
      </w:r>
      <w:r w:rsidR="00C346C5" w:rsidRPr="003C77FE">
        <w:rPr>
          <w:rFonts w:ascii="Times New Roman" w:hAnsi="Times New Roman" w:cs="Times New Roman"/>
        </w:rPr>
        <w:t>building the capacity of the LEA and school staff to implement the system. Furthermore, as indicated in the restrictions section of the notice inviting applicants, a grantee may use funds for activities related to and for a period of twenty</w:t>
      </w:r>
      <w:r w:rsidR="000A0943" w:rsidRPr="003C77FE">
        <w:rPr>
          <w:rFonts w:ascii="Times New Roman" w:hAnsi="Times New Roman" w:cs="Times New Roman"/>
        </w:rPr>
        <w:t>-</w:t>
      </w:r>
      <w:r w:rsidR="00C346C5" w:rsidRPr="003C77FE">
        <w:rPr>
          <w:rFonts w:ascii="Times New Roman" w:hAnsi="Times New Roman" w:cs="Times New Roman"/>
        </w:rPr>
        <w:t xml:space="preserve">four months, developing and preparing to implement a student </w:t>
      </w:r>
      <w:r w:rsidR="000A0943" w:rsidRPr="003C77FE">
        <w:rPr>
          <w:rFonts w:ascii="Times New Roman" w:hAnsi="Times New Roman" w:cs="Times New Roman"/>
        </w:rPr>
        <w:t xml:space="preserve">centered </w:t>
      </w:r>
      <w:r w:rsidR="00C346C5" w:rsidRPr="003C77FE">
        <w:rPr>
          <w:rFonts w:ascii="Times New Roman" w:hAnsi="Times New Roman" w:cs="Times New Roman"/>
        </w:rPr>
        <w:t>funding system through a student center</w:t>
      </w:r>
      <w:r w:rsidR="000A0943" w:rsidRPr="003C77FE">
        <w:rPr>
          <w:rFonts w:ascii="Times New Roman" w:hAnsi="Times New Roman" w:cs="Times New Roman"/>
        </w:rPr>
        <w:t>ed funding</w:t>
      </w:r>
      <w:r w:rsidR="00C346C5" w:rsidRPr="003C77FE">
        <w:rPr>
          <w:rFonts w:ascii="Times New Roman" w:hAnsi="Times New Roman" w:cs="Times New Roman"/>
        </w:rPr>
        <w:t xml:space="preserve"> flexibility agreement which may include staff capacity building. </w:t>
      </w:r>
      <w:r w:rsidR="001073A2" w:rsidRPr="003C77FE">
        <w:rPr>
          <w:rFonts w:ascii="Times New Roman" w:hAnsi="Times New Roman" w:cs="Times New Roman"/>
        </w:rPr>
        <w:t xml:space="preserve">Onto Denise for the next one unless there are any additional questions on that one. I do see, we see another question in the chat so we will add that to the que to talk about. </w:t>
      </w:r>
    </w:p>
    <w:p w14:paraId="3919710D" w14:textId="5A5ECE54" w:rsidR="00326494" w:rsidRPr="003C77FE" w:rsidRDefault="00326494" w:rsidP="00F86D65">
      <w:pPr>
        <w:rPr>
          <w:rFonts w:ascii="Times New Roman" w:hAnsi="Times New Roman" w:cs="Times New Roman"/>
        </w:rPr>
      </w:pPr>
    </w:p>
    <w:p w14:paraId="021E5F16" w14:textId="59281C3B" w:rsidR="00326494" w:rsidRPr="003C77FE" w:rsidRDefault="00326494" w:rsidP="00F86D65">
      <w:pPr>
        <w:rPr>
          <w:rFonts w:ascii="Times New Roman" w:hAnsi="Times New Roman" w:cs="Times New Roman"/>
        </w:rPr>
      </w:pPr>
      <w:r w:rsidRPr="003C77FE">
        <w:rPr>
          <w:rFonts w:ascii="Times New Roman" w:hAnsi="Times New Roman" w:cs="Times New Roman"/>
        </w:rPr>
        <w:t xml:space="preserve">Jessica: If I could very quickly, this is Jessica, although it is completely accurate to say that there is no specific requirement to work with a partner, </w:t>
      </w:r>
      <w:r w:rsidR="001E3FB4" w:rsidRPr="003C77FE">
        <w:rPr>
          <w:rFonts w:ascii="Times New Roman" w:hAnsi="Times New Roman" w:cs="Times New Roman"/>
        </w:rPr>
        <w:t xml:space="preserve">section </w:t>
      </w:r>
      <w:r w:rsidRPr="003C77FE">
        <w:rPr>
          <w:rFonts w:ascii="Times New Roman" w:hAnsi="Times New Roman" w:cs="Times New Roman"/>
        </w:rPr>
        <w:t xml:space="preserve">1501 does require stakeholder collaboration and engagement. I do not know if that was part of the thinking behind the initial question, but there is a need to ensure that the perspectives of parents, teachers, the business community, etc. are being included in the development of a student </w:t>
      </w:r>
      <w:r w:rsidR="000A0943" w:rsidRPr="003C77FE">
        <w:rPr>
          <w:rFonts w:ascii="Times New Roman" w:hAnsi="Times New Roman" w:cs="Times New Roman"/>
        </w:rPr>
        <w:t xml:space="preserve">centered </w:t>
      </w:r>
      <w:r w:rsidRPr="003C77FE">
        <w:rPr>
          <w:rFonts w:ascii="Times New Roman" w:hAnsi="Times New Roman" w:cs="Times New Roman"/>
        </w:rPr>
        <w:t xml:space="preserve">funding plan so that would be one place for priority. </w:t>
      </w:r>
    </w:p>
    <w:p w14:paraId="193EC609" w14:textId="274CB5C5" w:rsidR="00FA1759" w:rsidRPr="003C77FE" w:rsidRDefault="001073A2" w:rsidP="00F86D65">
      <w:pPr>
        <w:rPr>
          <w:rFonts w:ascii="Times New Roman" w:hAnsi="Times New Roman" w:cs="Times New Roman"/>
        </w:rPr>
      </w:pPr>
      <w:r w:rsidRPr="003C77FE">
        <w:rPr>
          <w:rFonts w:ascii="Times New Roman" w:hAnsi="Times New Roman" w:cs="Times New Roman"/>
        </w:rPr>
        <w:br/>
      </w:r>
      <w:r w:rsidR="00096F0A" w:rsidRPr="003C77FE">
        <w:rPr>
          <w:rFonts w:ascii="Times New Roman" w:hAnsi="Times New Roman" w:cs="Times New Roman"/>
        </w:rPr>
        <w:t>Jessica</w:t>
      </w:r>
      <w:r w:rsidRPr="003C77FE">
        <w:rPr>
          <w:rFonts w:ascii="Times New Roman" w:hAnsi="Times New Roman" w:cs="Times New Roman"/>
        </w:rPr>
        <w:t xml:space="preserve">: </w:t>
      </w:r>
      <w:r w:rsidR="00B04F30" w:rsidRPr="003C77FE">
        <w:rPr>
          <w:rFonts w:ascii="Times New Roman" w:hAnsi="Times New Roman" w:cs="Times New Roman"/>
        </w:rPr>
        <w:t xml:space="preserve">Okay. We also got a question if an LEA consolidates its </w:t>
      </w:r>
      <w:r w:rsidR="001E3FB4" w:rsidRPr="003C77FE">
        <w:rPr>
          <w:rFonts w:ascii="Times New Roman" w:hAnsi="Times New Roman" w:cs="Times New Roman"/>
        </w:rPr>
        <w:t>Federal</w:t>
      </w:r>
      <w:r w:rsidR="00B04F30" w:rsidRPr="003C77FE">
        <w:rPr>
          <w:rFonts w:ascii="Times New Roman" w:hAnsi="Times New Roman" w:cs="Times New Roman"/>
        </w:rPr>
        <w:t xml:space="preserve"> funds with state and local funds</w:t>
      </w:r>
      <w:r w:rsidR="001E3FB4" w:rsidRPr="003C77FE">
        <w:rPr>
          <w:rFonts w:ascii="Times New Roman" w:hAnsi="Times New Roman" w:cs="Times New Roman"/>
        </w:rPr>
        <w:t>,</w:t>
      </w:r>
      <w:r w:rsidR="00B04F30" w:rsidRPr="003C77FE">
        <w:rPr>
          <w:rFonts w:ascii="Times New Roman" w:hAnsi="Times New Roman" w:cs="Times New Roman"/>
        </w:rPr>
        <w:t xml:space="preserve"> does that modify in any way restrictions</w:t>
      </w:r>
      <w:r w:rsidR="00FA1759" w:rsidRPr="003C77FE">
        <w:rPr>
          <w:rFonts w:ascii="Times New Roman" w:hAnsi="Times New Roman" w:cs="Times New Roman"/>
        </w:rPr>
        <w:t xml:space="preserve"> on how LEA </w:t>
      </w:r>
      <w:r w:rsidR="000A0943" w:rsidRPr="003C77FE">
        <w:rPr>
          <w:rFonts w:ascii="Times New Roman" w:hAnsi="Times New Roman" w:cs="Times New Roman"/>
        </w:rPr>
        <w:t xml:space="preserve">the </w:t>
      </w:r>
      <w:r w:rsidR="00FA1759" w:rsidRPr="003C77FE">
        <w:rPr>
          <w:rFonts w:ascii="Times New Roman" w:hAnsi="Times New Roman" w:cs="Times New Roman"/>
        </w:rPr>
        <w:t>spend</w:t>
      </w:r>
      <w:r w:rsidR="000A0943" w:rsidRPr="003C77FE">
        <w:rPr>
          <w:rFonts w:ascii="Times New Roman" w:hAnsi="Times New Roman" w:cs="Times New Roman"/>
        </w:rPr>
        <w:t>s</w:t>
      </w:r>
      <w:r w:rsidR="00FA1759" w:rsidRPr="003C77FE">
        <w:rPr>
          <w:rFonts w:ascii="Times New Roman" w:hAnsi="Times New Roman" w:cs="Times New Roman"/>
        </w:rPr>
        <w:t xml:space="preserve"> state fund</w:t>
      </w:r>
      <w:r w:rsidR="000A0943" w:rsidRPr="003C77FE">
        <w:rPr>
          <w:rFonts w:ascii="Times New Roman" w:hAnsi="Times New Roman" w:cs="Times New Roman"/>
        </w:rPr>
        <w:t>s,</w:t>
      </w:r>
      <w:r w:rsidR="00FA1759" w:rsidRPr="003C77FE">
        <w:rPr>
          <w:rFonts w:ascii="Times New Roman" w:hAnsi="Times New Roman" w:cs="Times New Roman"/>
        </w:rPr>
        <w:t xml:space="preserve"> for example if the state has its own dyslexia allocation or bilingual allocations, can this be folded in with </w:t>
      </w:r>
      <w:r w:rsidR="001E3FB4" w:rsidRPr="003C77FE">
        <w:rPr>
          <w:rFonts w:ascii="Times New Roman" w:hAnsi="Times New Roman" w:cs="Times New Roman"/>
        </w:rPr>
        <w:t>Federal</w:t>
      </w:r>
      <w:r w:rsidR="00FA1759" w:rsidRPr="003C77FE">
        <w:rPr>
          <w:rFonts w:ascii="Times New Roman" w:hAnsi="Times New Roman" w:cs="Times New Roman"/>
        </w:rPr>
        <w:t xml:space="preserve"> funds? Do state requirements still apply?</w:t>
      </w:r>
    </w:p>
    <w:p w14:paraId="0592871D" w14:textId="77777777" w:rsidR="00096F0A" w:rsidRPr="003C77FE" w:rsidRDefault="00096F0A" w:rsidP="00F86D65">
      <w:pPr>
        <w:rPr>
          <w:rFonts w:ascii="Times New Roman" w:hAnsi="Times New Roman" w:cs="Times New Roman"/>
        </w:rPr>
      </w:pPr>
    </w:p>
    <w:p w14:paraId="1FCA08B9" w14:textId="6752B6E3" w:rsidR="001073A2" w:rsidRDefault="00FA1759" w:rsidP="00F86D65">
      <w:pPr>
        <w:rPr>
          <w:rFonts w:ascii="Times New Roman" w:hAnsi="Times New Roman" w:cs="Times New Roman"/>
        </w:rPr>
      </w:pPr>
      <w:r w:rsidRPr="003C77FE">
        <w:rPr>
          <w:rFonts w:ascii="Times New Roman" w:hAnsi="Times New Roman" w:cs="Times New Roman"/>
        </w:rPr>
        <w:t xml:space="preserve">So, an LEA that enters into a student </w:t>
      </w:r>
      <w:r w:rsidR="000A0943" w:rsidRPr="003C77FE">
        <w:rPr>
          <w:rFonts w:ascii="Times New Roman" w:hAnsi="Times New Roman" w:cs="Times New Roman"/>
        </w:rPr>
        <w:t xml:space="preserve">centered </w:t>
      </w:r>
      <w:r w:rsidRPr="003C77FE">
        <w:rPr>
          <w:rFonts w:ascii="Times New Roman" w:hAnsi="Times New Roman" w:cs="Times New Roman"/>
        </w:rPr>
        <w:t xml:space="preserve">funding agreement under </w:t>
      </w:r>
      <w:r w:rsidR="001E3FB4" w:rsidRPr="003C77FE">
        <w:rPr>
          <w:rFonts w:ascii="Times New Roman" w:hAnsi="Times New Roman" w:cs="Times New Roman"/>
        </w:rPr>
        <w:t xml:space="preserve">section </w:t>
      </w:r>
      <w:r w:rsidRPr="003C77FE">
        <w:rPr>
          <w:rFonts w:ascii="Times New Roman" w:hAnsi="Times New Roman" w:cs="Times New Roman"/>
        </w:rPr>
        <w:t>1501 still needs to meet all state requirements with respect to state and local funds, so that would really depend on the state requirements and any flexibility that is available to the LEA from the state. From our perspective, we want to encourage including a significant portion of state and local funds</w:t>
      </w:r>
      <w:r w:rsidR="000A0943" w:rsidRPr="003C77FE">
        <w:rPr>
          <w:rFonts w:ascii="Times New Roman" w:hAnsi="Times New Roman" w:cs="Times New Roman"/>
        </w:rPr>
        <w:t>,</w:t>
      </w:r>
      <w:r w:rsidRPr="003C77FE">
        <w:rPr>
          <w:rFonts w:ascii="Times New Roman" w:hAnsi="Times New Roman" w:cs="Times New Roman"/>
        </w:rPr>
        <w:t xml:space="preserve"> which is the requirement for the 1501 agreement, but an LEA still needs to meet its responsibilities to the state. </w:t>
      </w:r>
    </w:p>
    <w:p w14:paraId="6B3F07FE" w14:textId="77777777" w:rsidR="00652EEC" w:rsidRPr="003C77FE" w:rsidRDefault="00652EEC" w:rsidP="00F86D65">
      <w:pPr>
        <w:rPr>
          <w:rFonts w:ascii="Times New Roman" w:hAnsi="Times New Roman" w:cs="Times New Roman"/>
        </w:rPr>
      </w:pPr>
    </w:p>
    <w:p w14:paraId="11254534" w14:textId="185A82DD" w:rsidR="00FA1759" w:rsidRPr="003C77FE" w:rsidRDefault="00FA1759" w:rsidP="00F86D65">
      <w:pPr>
        <w:rPr>
          <w:rFonts w:ascii="Times New Roman" w:hAnsi="Times New Roman" w:cs="Times New Roman"/>
        </w:rPr>
      </w:pPr>
      <w:r w:rsidRPr="003C77FE">
        <w:rPr>
          <w:rFonts w:ascii="Times New Roman" w:hAnsi="Times New Roman" w:cs="Times New Roman"/>
        </w:rPr>
        <w:t xml:space="preserve">We did receive a question in the chat box about whether a plan for sustainability is needed during the grant, sorry, following the grant period, </w:t>
      </w:r>
      <w:r w:rsidR="00F627B0" w:rsidRPr="003C77FE">
        <w:rPr>
          <w:rFonts w:ascii="Times New Roman" w:hAnsi="Times New Roman" w:cs="Times New Roman"/>
        </w:rPr>
        <w:t xml:space="preserve">whether that kind of sustainability plan for after the grant period would </w:t>
      </w:r>
      <w:r w:rsidRPr="003C77FE">
        <w:rPr>
          <w:rFonts w:ascii="Times New Roman" w:hAnsi="Times New Roman" w:cs="Times New Roman"/>
        </w:rPr>
        <w:t xml:space="preserve">need to be included in the </w:t>
      </w:r>
      <w:r w:rsidR="00F627B0" w:rsidRPr="003C77FE">
        <w:rPr>
          <w:rFonts w:ascii="Times New Roman" w:hAnsi="Times New Roman" w:cs="Times New Roman"/>
        </w:rPr>
        <w:t>application</w:t>
      </w:r>
      <w:r w:rsidRPr="003C77FE">
        <w:rPr>
          <w:rFonts w:ascii="Times New Roman" w:hAnsi="Times New Roman" w:cs="Times New Roman"/>
        </w:rPr>
        <w:t xml:space="preserve">? </w:t>
      </w:r>
      <w:r w:rsidR="00F627B0" w:rsidRPr="003C77FE">
        <w:rPr>
          <w:rFonts w:ascii="Times New Roman" w:hAnsi="Times New Roman" w:cs="Times New Roman"/>
        </w:rPr>
        <w:t>There is a selection</w:t>
      </w:r>
      <w:r w:rsidR="00F627B0" w:rsidRPr="003C77FE" w:rsidDel="000A0943">
        <w:rPr>
          <w:rFonts w:ascii="Times New Roman" w:hAnsi="Times New Roman" w:cs="Times New Roman"/>
        </w:rPr>
        <w:t xml:space="preserve"> </w:t>
      </w:r>
      <w:r w:rsidR="000A0943" w:rsidRPr="003C77FE">
        <w:rPr>
          <w:rFonts w:ascii="Times New Roman" w:hAnsi="Times New Roman" w:cs="Times New Roman"/>
        </w:rPr>
        <w:t xml:space="preserve">criterion </w:t>
      </w:r>
      <w:r w:rsidR="00F627B0" w:rsidRPr="003C77FE">
        <w:rPr>
          <w:rFonts w:ascii="Times New Roman" w:hAnsi="Times New Roman" w:cs="Times New Roman"/>
        </w:rPr>
        <w:t xml:space="preserve">under the quality of the project design, number two, the extent to which the applicant demonstrates that it has the resources to operate the project beyond the length of the grant including </w:t>
      </w:r>
      <w:r w:rsidR="00EB3553" w:rsidRPr="003C77FE">
        <w:rPr>
          <w:rFonts w:ascii="Times New Roman" w:hAnsi="Times New Roman" w:cs="Times New Roman"/>
        </w:rPr>
        <w:t>a multiyear financial and operating model and accompanying plan. Certainly, a selection</w:t>
      </w:r>
      <w:r w:rsidR="00EB3553" w:rsidRPr="003C77FE" w:rsidDel="000A0943">
        <w:rPr>
          <w:rFonts w:ascii="Times New Roman" w:hAnsi="Times New Roman" w:cs="Times New Roman"/>
        </w:rPr>
        <w:t xml:space="preserve"> </w:t>
      </w:r>
      <w:r w:rsidR="000A0943" w:rsidRPr="003C77FE">
        <w:rPr>
          <w:rFonts w:ascii="Times New Roman" w:hAnsi="Times New Roman" w:cs="Times New Roman"/>
        </w:rPr>
        <w:t xml:space="preserve">criterion </w:t>
      </w:r>
      <w:r w:rsidR="00EB3553" w:rsidRPr="003C77FE">
        <w:rPr>
          <w:rFonts w:ascii="Times New Roman" w:hAnsi="Times New Roman" w:cs="Times New Roman"/>
        </w:rPr>
        <w:t xml:space="preserve">is not the same as a requirement but it is some of the </w:t>
      </w:r>
      <w:r w:rsidR="00EB3553" w:rsidRPr="003C77FE">
        <w:rPr>
          <w:rFonts w:ascii="Times New Roman" w:hAnsi="Times New Roman" w:cs="Times New Roman"/>
        </w:rPr>
        <w:lastRenderedPageBreak/>
        <w:t xml:space="preserve">basis of which an application is going to be judged and then within the application requirement for the budget, there is a requirement to describe how the </w:t>
      </w:r>
      <w:r w:rsidR="000A0943" w:rsidRPr="003C77FE">
        <w:rPr>
          <w:rFonts w:ascii="Times New Roman" w:hAnsi="Times New Roman" w:cs="Times New Roman"/>
        </w:rPr>
        <w:t xml:space="preserve">SEA </w:t>
      </w:r>
      <w:r w:rsidR="00EB3553" w:rsidRPr="003C77FE">
        <w:rPr>
          <w:rFonts w:ascii="Times New Roman" w:hAnsi="Times New Roman" w:cs="Times New Roman"/>
        </w:rPr>
        <w:t xml:space="preserve">will implement its flexibility agreement including that plan of sustainability. It is required through the budget requirement and it is a selection </w:t>
      </w:r>
      <w:r w:rsidR="000A0943" w:rsidRPr="003C77FE">
        <w:rPr>
          <w:rFonts w:ascii="Times New Roman" w:hAnsi="Times New Roman" w:cs="Times New Roman"/>
        </w:rPr>
        <w:t xml:space="preserve">criterion </w:t>
      </w:r>
      <w:r w:rsidR="00EB3553" w:rsidRPr="003C77FE">
        <w:rPr>
          <w:rFonts w:ascii="Times New Roman" w:hAnsi="Times New Roman" w:cs="Times New Roman"/>
        </w:rPr>
        <w:t xml:space="preserve">that helps an </w:t>
      </w:r>
      <w:r w:rsidR="00B5713C" w:rsidRPr="003C77FE">
        <w:rPr>
          <w:rFonts w:ascii="Times New Roman" w:hAnsi="Times New Roman" w:cs="Times New Roman"/>
        </w:rPr>
        <w:t xml:space="preserve">applicant </w:t>
      </w:r>
      <w:r w:rsidR="00EB3553" w:rsidRPr="003C77FE">
        <w:rPr>
          <w:rFonts w:ascii="Times New Roman" w:hAnsi="Times New Roman" w:cs="Times New Roman"/>
        </w:rPr>
        <w:t xml:space="preserve">get points. </w:t>
      </w:r>
    </w:p>
    <w:p w14:paraId="1342657D" w14:textId="77777777" w:rsidR="00096F0A" w:rsidRPr="003C77FE" w:rsidRDefault="00096F0A" w:rsidP="00F86D65">
      <w:pPr>
        <w:rPr>
          <w:rFonts w:ascii="Times New Roman" w:hAnsi="Times New Roman" w:cs="Times New Roman"/>
        </w:rPr>
      </w:pPr>
    </w:p>
    <w:p w14:paraId="259ADF19" w14:textId="020DB3D1" w:rsidR="00B5713C" w:rsidRPr="003C77FE" w:rsidRDefault="009B16FE" w:rsidP="00F86D65">
      <w:pPr>
        <w:rPr>
          <w:rFonts w:ascii="Times New Roman" w:hAnsi="Times New Roman" w:cs="Times New Roman"/>
        </w:rPr>
      </w:pPr>
      <w:r w:rsidRPr="003C77FE">
        <w:rPr>
          <w:rFonts w:ascii="Times New Roman" w:hAnsi="Times New Roman" w:cs="Times New Roman"/>
        </w:rPr>
        <w:t>Denise</w:t>
      </w:r>
      <w:r w:rsidR="00B5713C" w:rsidRPr="003C77FE">
        <w:rPr>
          <w:rFonts w:ascii="Times New Roman" w:hAnsi="Times New Roman" w:cs="Times New Roman"/>
        </w:rPr>
        <w:t xml:space="preserve">: Checking to see if there are any additional questions and I believe we have answered all the questions that we received ahead of time and if you have additional questions, please type them in the chat box and we will wait a few minutes for you all to formulate your questions. </w:t>
      </w:r>
    </w:p>
    <w:p w14:paraId="20B1EF75" w14:textId="77777777" w:rsidR="001E3FB4" w:rsidRPr="003C77FE" w:rsidRDefault="001E3FB4" w:rsidP="00F86D65">
      <w:pPr>
        <w:rPr>
          <w:rFonts w:ascii="Times New Roman" w:hAnsi="Times New Roman" w:cs="Times New Roman"/>
        </w:rPr>
      </w:pPr>
    </w:p>
    <w:p w14:paraId="7B20112C" w14:textId="44E60655" w:rsidR="00B5713C" w:rsidRPr="003C77FE" w:rsidRDefault="00B5713C" w:rsidP="00F86D65">
      <w:pPr>
        <w:rPr>
          <w:rFonts w:ascii="Times New Roman" w:hAnsi="Times New Roman" w:cs="Times New Roman"/>
        </w:rPr>
      </w:pPr>
      <w:r w:rsidRPr="003C77FE">
        <w:rPr>
          <w:rFonts w:ascii="Times New Roman" w:hAnsi="Times New Roman" w:cs="Times New Roman"/>
        </w:rPr>
        <w:t>On the next slide, if you decide that you have some additional questions, we will be here next week and the following week for any follow-up questions</w:t>
      </w:r>
      <w:r w:rsidR="000A0943" w:rsidRPr="003C77FE">
        <w:rPr>
          <w:rFonts w:ascii="Times New Roman" w:hAnsi="Times New Roman" w:cs="Times New Roman"/>
        </w:rPr>
        <w:t>.</w:t>
      </w:r>
      <w:r w:rsidRPr="003C77FE">
        <w:rPr>
          <w:rFonts w:ascii="Times New Roman" w:hAnsi="Times New Roman" w:cs="Times New Roman"/>
        </w:rPr>
        <w:t xml:space="preserve"> </w:t>
      </w:r>
      <w:r w:rsidR="000A0943" w:rsidRPr="003C77FE">
        <w:rPr>
          <w:rFonts w:ascii="Times New Roman" w:hAnsi="Times New Roman" w:cs="Times New Roman"/>
        </w:rPr>
        <w:t>I</w:t>
      </w:r>
      <w:r w:rsidRPr="003C77FE">
        <w:rPr>
          <w:rFonts w:ascii="Times New Roman" w:hAnsi="Times New Roman" w:cs="Times New Roman"/>
        </w:rPr>
        <w:t>f you have any additional questions or need additional clarification, you can always contact us at the email that is listed and then for the next sessions, we have the same link that you used today, that you can use in the future. If we have any updates with that</w:t>
      </w:r>
      <w:r w:rsidR="003C77FE">
        <w:rPr>
          <w:rFonts w:ascii="Times New Roman" w:hAnsi="Times New Roman" w:cs="Times New Roman"/>
        </w:rPr>
        <w:t>,</w:t>
      </w:r>
      <w:r w:rsidRPr="003C77FE">
        <w:rPr>
          <w:rFonts w:ascii="Times New Roman" w:hAnsi="Times New Roman" w:cs="Times New Roman"/>
        </w:rPr>
        <w:t xml:space="preserve"> we will definitely let you know. With the absence of questions, we wanted to thank you all for joining and we are looking forward to possibility receiving some applications in the future. Thank you all. We are going to keep this slide up for the rest of the time. </w:t>
      </w:r>
    </w:p>
    <w:p w14:paraId="3CD0F7CC" w14:textId="77777777" w:rsidR="00B5713C" w:rsidRPr="003C77FE" w:rsidRDefault="00B5713C" w:rsidP="00F86D65">
      <w:pPr>
        <w:rPr>
          <w:rFonts w:ascii="Times New Roman" w:hAnsi="Times New Roman" w:cs="Times New Roman"/>
        </w:rPr>
      </w:pPr>
    </w:p>
    <w:p w14:paraId="3EEB2BC8" w14:textId="77777777" w:rsidR="00B5713C" w:rsidRPr="003C77FE" w:rsidRDefault="00B5713C" w:rsidP="00F86D65">
      <w:pPr>
        <w:rPr>
          <w:rFonts w:ascii="Times New Roman" w:hAnsi="Times New Roman" w:cs="Times New Roman"/>
        </w:rPr>
      </w:pPr>
    </w:p>
    <w:p w14:paraId="18712A84" w14:textId="4878D3FB" w:rsidR="00B5713C" w:rsidRPr="003C77FE" w:rsidRDefault="00B5713C" w:rsidP="00F86D65">
      <w:pPr>
        <w:rPr>
          <w:rFonts w:ascii="Times New Roman" w:hAnsi="Times New Roman" w:cs="Times New Roman"/>
        </w:rPr>
      </w:pPr>
    </w:p>
    <w:p w14:paraId="5E692FB4" w14:textId="77777777" w:rsidR="00B5713C" w:rsidRPr="003C77FE" w:rsidRDefault="00B5713C" w:rsidP="00F86D65">
      <w:pPr>
        <w:rPr>
          <w:rFonts w:ascii="Times New Roman" w:hAnsi="Times New Roman" w:cs="Times New Roman"/>
        </w:rPr>
      </w:pPr>
    </w:p>
    <w:p w14:paraId="20750255" w14:textId="77777777" w:rsidR="00EB3553" w:rsidRPr="003C77FE" w:rsidRDefault="00EB3553" w:rsidP="00F86D65">
      <w:pPr>
        <w:rPr>
          <w:rFonts w:ascii="Times New Roman" w:hAnsi="Times New Roman" w:cs="Times New Roman"/>
        </w:rPr>
      </w:pPr>
    </w:p>
    <w:p w14:paraId="78C0F9E0" w14:textId="77777777" w:rsidR="001D0B6C" w:rsidRPr="003C77FE" w:rsidRDefault="001D0B6C" w:rsidP="00F86D65">
      <w:pPr>
        <w:rPr>
          <w:rFonts w:ascii="Times New Roman" w:hAnsi="Times New Roman" w:cs="Times New Roman"/>
        </w:rPr>
      </w:pPr>
    </w:p>
    <w:p w14:paraId="0888B45F" w14:textId="7F7C59D4" w:rsidR="00F86D65" w:rsidRPr="003C77FE" w:rsidRDefault="00F86D65" w:rsidP="00F86D65">
      <w:pPr>
        <w:rPr>
          <w:rFonts w:ascii="Times New Roman" w:hAnsi="Times New Roman" w:cs="Times New Roman"/>
        </w:rPr>
      </w:pPr>
    </w:p>
    <w:p w14:paraId="608F187E" w14:textId="77777777" w:rsidR="00F86D65" w:rsidRPr="003C77FE" w:rsidRDefault="00F86D65" w:rsidP="00F86D65">
      <w:pPr>
        <w:rPr>
          <w:rFonts w:ascii="Times New Roman" w:hAnsi="Times New Roman" w:cs="Times New Roman"/>
        </w:rPr>
      </w:pPr>
    </w:p>
    <w:sectPr w:rsidR="00F86D65" w:rsidRPr="003C7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65"/>
    <w:rsid w:val="000012F8"/>
    <w:rsid w:val="000222AA"/>
    <w:rsid w:val="00096F0A"/>
    <w:rsid w:val="000A0943"/>
    <w:rsid w:val="001073A2"/>
    <w:rsid w:val="0010772C"/>
    <w:rsid w:val="001D0B6C"/>
    <w:rsid w:val="001E3FB4"/>
    <w:rsid w:val="001F73B7"/>
    <w:rsid w:val="00292467"/>
    <w:rsid w:val="002A2F4E"/>
    <w:rsid w:val="00303CE5"/>
    <w:rsid w:val="00316FF5"/>
    <w:rsid w:val="00326494"/>
    <w:rsid w:val="00375399"/>
    <w:rsid w:val="003960DB"/>
    <w:rsid w:val="003C77FE"/>
    <w:rsid w:val="004127AD"/>
    <w:rsid w:val="004629CE"/>
    <w:rsid w:val="005236DA"/>
    <w:rsid w:val="005C6602"/>
    <w:rsid w:val="00601BBD"/>
    <w:rsid w:val="00602A56"/>
    <w:rsid w:val="00627BF1"/>
    <w:rsid w:val="00652EEC"/>
    <w:rsid w:val="006B3053"/>
    <w:rsid w:val="006F068B"/>
    <w:rsid w:val="00817E5D"/>
    <w:rsid w:val="00857DC6"/>
    <w:rsid w:val="008C69A3"/>
    <w:rsid w:val="008E7BB9"/>
    <w:rsid w:val="00922C2F"/>
    <w:rsid w:val="009829E1"/>
    <w:rsid w:val="009A52C9"/>
    <w:rsid w:val="009B16FE"/>
    <w:rsid w:val="00A0249C"/>
    <w:rsid w:val="00A3634E"/>
    <w:rsid w:val="00A82131"/>
    <w:rsid w:val="00B04F30"/>
    <w:rsid w:val="00B30DDF"/>
    <w:rsid w:val="00B3729A"/>
    <w:rsid w:val="00B52F9F"/>
    <w:rsid w:val="00B5713C"/>
    <w:rsid w:val="00B762FA"/>
    <w:rsid w:val="00C01347"/>
    <w:rsid w:val="00C346C5"/>
    <w:rsid w:val="00C862E1"/>
    <w:rsid w:val="00C92CE9"/>
    <w:rsid w:val="00D379E0"/>
    <w:rsid w:val="00D9256A"/>
    <w:rsid w:val="00DA72F8"/>
    <w:rsid w:val="00DD33F8"/>
    <w:rsid w:val="00E017FF"/>
    <w:rsid w:val="00EB3553"/>
    <w:rsid w:val="00F31D85"/>
    <w:rsid w:val="00F627B0"/>
    <w:rsid w:val="00F71245"/>
    <w:rsid w:val="00F86D65"/>
    <w:rsid w:val="00FA1759"/>
    <w:rsid w:val="00FE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6B98"/>
  <w15:chartTrackingRefBased/>
  <w15:docId w15:val="{0218AE6C-D936-4C84-98C2-A7BC34E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D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131"/>
    <w:rPr>
      <w:sz w:val="16"/>
      <w:szCs w:val="16"/>
    </w:rPr>
  </w:style>
  <w:style w:type="paragraph" w:styleId="CommentText">
    <w:name w:val="annotation text"/>
    <w:basedOn w:val="Normal"/>
    <w:link w:val="CommentTextChar"/>
    <w:uiPriority w:val="99"/>
    <w:semiHidden/>
    <w:unhideWhenUsed/>
    <w:rsid w:val="00A82131"/>
    <w:rPr>
      <w:sz w:val="20"/>
      <w:szCs w:val="20"/>
    </w:rPr>
  </w:style>
  <w:style w:type="character" w:customStyle="1" w:styleId="CommentTextChar">
    <w:name w:val="Comment Text Char"/>
    <w:basedOn w:val="DefaultParagraphFont"/>
    <w:link w:val="CommentText"/>
    <w:uiPriority w:val="99"/>
    <w:semiHidden/>
    <w:rsid w:val="00A8213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82131"/>
    <w:rPr>
      <w:b/>
      <w:bCs/>
    </w:rPr>
  </w:style>
  <w:style w:type="character" w:customStyle="1" w:styleId="CommentSubjectChar">
    <w:name w:val="Comment Subject Char"/>
    <w:basedOn w:val="CommentTextChar"/>
    <w:link w:val="CommentSubject"/>
    <w:uiPriority w:val="99"/>
    <w:semiHidden/>
    <w:rsid w:val="00A82131"/>
    <w:rPr>
      <w:rFonts w:ascii="Calibri" w:hAnsi="Calibri" w:cs="Calibri"/>
      <w:b/>
      <w:bCs/>
      <w:sz w:val="20"/>
      <w:szCs w:val="20"/>
    </w:rPr>
  </w:style>
  <w:style w:type="paragraph" w:styleId="BalloonText">
    <w:name w:val="Balloon Text"/>
    <w:basedOn w:val="Normal"/>
    <w:link w:val="BalloonTextChar"/>
    <w:uiPriority w:val="99"/>
    <w:semiHidden/>
    <w:unhideWhenUsed/>
    <w:rsid w:val="00A82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131"/>
    <w:rPr>
      <w:rFonts w:ascii="Segoe UI" w:hAnsi="Segoe UI" w:cs="Segoe UI"/>
      <w:sz w:val="18"/>
      <w:szCs w:val="18"/>
    </w:rPr>
  </w:style>
  <w:style w:type="paragraph" w:styleId="Revision">
    <w:name w:val="Revision"/>
    <w:hidden/>
    <w:uiPriority w:val="99"/>
    <w:semiHidden/>
    <w:rsid w:val="00DD33F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AE43F-10A3-437B-9B0B-B9180F3FBDE2}">
  <ds:schemaRefs>
    <ds:schemaRef ds:uri="http://www.w3.org/XML/1998/namespace"/>
    <ds:schemaRef ds:uri="http://schemas.microsoft.com/office/2006/metadata/properties"/>
    <ds:schemaRef ds:uri="02e41e38-1731-4866-b09a-6257d8bc047f"/>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f87c7b8b-c0e7-4b77-a067-2c707fd1239f"/>
    <ds:schemaRef ds:uri="http://purl.org/dc/elements/1.1/"/>
    <ds:schemaRef ds:uri="http://purl.org/dc/terms/"/>
  </ds:schemaRefs>
</ds:datastoreItem>
</file>

<file path=customXml/itemProps2.xml><?xml version="1.0" encoding="utf-8"?>
<ds:datastoreItem xmlns:ds="http://schemas.openxmlformats.org/officeDocument/2006/customXml" ds:itemID="{218B05BF-019A-4F1B-97E6-ACA7BEB718B7}">
  <ds:schemaRefs>
    <ds:schemaRef ds:uri="http://schemas.microsoft.com/sharepoint/v3/contenttype/forms"/>
  </ds:schemaRefs>
</ds:datastoreItem>
</file>

<file path=customXml/itemProps3.xml><?xml version="1.0" encoding="utf-8"?>
<ds:datastoreItem xmlns:ds="http://schemas.openxmlformats.org/officeDocument/2006/customXml" ds:itemID="{C1F3A7D4-D645-4F07-8CAB-23CCFD90F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2334</Words>
  <Characters>16550</Characters>
  <Application>Microsoft Office Word</Application>
  <DocSecurity>0</DocSecurity>
  <Lines>486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Christina</dc:creator>
  <cp:keywords/>
  <dc:description/>
  <cp:lastModifiedBy>Joseph, Denise</cp:lastModifiedBy>
  <cp:revision>2</cp:revision>
  <dcterms:created xsi:type="dcterms:W3CDTF">2020-06-22T19:25:00Z</dcterms:created>
  <dcterms:modified xsi:type="dcterms:W3CDTF">2020-06-22T19:25:00Z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