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F989" w14:textId="77777777" w:rsidR="00E04871" w:rsidRPr="00CF0AE4" w:rsidRDefault="00E04871" w:rsidP="00E04871">
      <w:pPr>
        <w:shd w:val="clear" w:color="auto" w:fill="FFFFFF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F0AE4">
        <w:rPr>
          <w:b/>
          <w:bCs/>
          <w:kern w:val="32"/>
          <w:sz w:val="20"/>
          <w:szCs w:val="20"/>
        </w:rPr>
        <w:t xml:space="preserve">  </w:t>
      </w:r>
      <w:r w:rsidRPr="00CF0AE4">
        <w:rPr>
          <w:rFonts w:ascii="Times New Roman" w:hAnsi="Times New Roman"/>
          <w:b/>
          <w:bCs/>
          <w:kern w:val="32"/>
          <w:sz w:val="20"/>
          <w:szCs w:val="20"/>
        </w:rPr>
        <w:t xml:space="preserve">PROJECT NARRATIVE </w:t>
      </w: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2651"/>
        <w:gridCol w:w="710"/>
        <w:gridCol w:w="1941"/>
        <w:gridCol w:w="1839"/>
        <w:gridCol w:w="1076"/>
        <w:gridCol w:w="2915"/>
      </w:tblGrid>
      <w:tr w:rsidR="00E04871" w:rsidRPr="00E4486F" w14:paraId="6B50A4EC" w14:textId="77777777" w:rsidTr="002B1388">
        <w:trPr>
          <w:trHeight w:hRule="exact" w:val="432"/>
        </w:trPr>
        <w:tc>
          <w:tcPr>
            <w:tcW w:w="3268" w:type="dxa"/>
            <w:shd w:val="clear" w:color="auto" w:fill="E5B8B7"/>
            <w:vAlign w:val="center"/>
          </w:tcPr>
          <w:p w14:paraId="2F5ACDD8" w14:textId="77777777" w:rsidR="00E04871" w:rsidRPr="0095592B" w:rsidRDefault="00E04871" w:rsidP="00E0487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11132" w:type="dxa"/>
            <w:gridSpan w:val="6"/>
            <w:shd w:val="clear" w:color="auto" w:fill="auto"/>
          </w:tcPr>
          <w:p w14:paraId="49979F79" w14:textId="77777777" w:rsidR="00E04871" w:rsidRPr="00656402" w:rsidRDefault="00E04871" w:rsidP="002B1388">
            <w:pPr>
              <w:tabs>
                <w:tab w:val="center" w:pos="5427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Enter the name of the project.</w:t>
            </w:r>
          </w:p>
          <w:p w14:paraId="58CDD426" w14:textId="77777777" w:rsidR="00E04871" w:rsidRPr="00656402" w:rsidRDefault="00E04871" w:rsidP="002B1388">
            <w:pPr>
              <w:tabs>
                <w:tab w:val="center" w:pos="5427"/>
              </w:tabs>
              <w:rPr>
                <w:rFonts w:ascii="Times New Roman" w:hAnsi="Times New Roman"/>
                <w:color w:val="000000"/>
              </w:rPr>
            </w:pPr>
            <w:r w:rsidRPr="00656402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E04871" w:rsidRPr="00E4486F" w14:paraId="28A6AB27" w14:textId="77777777" w:rsidTr="002B1388">
        <w:trPr>
          <w:trHeight w:hRule="exact" w:val="432"/>
        </w:trPr>
        <w:tc>
          <w:tcPr>
            <w:tcW w:w="3268" w:type="dxa"/>
            <w:shd w:val="clear" w:color="auto" w:fill="E5B8B7"/>
            <w:vAlign w:val="center"/>
          </w:tcPr>
          <w:p w14:paraId="0FD3D9E3" w14:textId="77777777" w:rsidR="00E04871" w:rsidRPr="0095592B" w:rsidRDefault="00E04871" w:rsidP="002B1388">
            <w:pPr>
              <w:ind w:left="401" w:hanging="4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2a</w:t>
            </w: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 xml:space="preserve">. SEA OR LEA SERVICES </w:t>
            </w:r>
          </w:p>
        </w:tc>
        <w:tc>
          <w:tcPr>
            <w:tcW w:w="11132" w:type="dxa"/>
            <w:gridSpan w:val="6"/>
            <w:shd w:val="clear" w:color="auto" w:fill="auto"/>
          </w:tcPr>
          <w:p w14:paraId="4D5A9F86" w14:textId="77777777" w:rsidR="00E04871" w:rsidRPr="00656402" w:rsidRDefault="00E04871" w:rsidP="002B13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Indicate if the project is a SEA or LEA activity.</w:t>
            </w:r>
          </w:p>
        </w:tc>
      </w:tr>
      <w:tr w:rsidR="00E04871" w:rsidRPr="00E4486F" w14:paraId="43B05DDA" w14:textId="77777777" w:rsidTr="002B1388">
        <w:trPr>
          <w:trHeight w:hRule="exact" w:val="2287"/>
        </w:trPr>
        <w:tc>
          <w:tcPr>
            <w:tcW w:w="3268" w:type="dxa"/>
            <w:shd w:val="clear" w:color="auto" w:fill="E5B8B7"/>
            <w:vAlign w:val="center"/>
          </w:tcPr>
          <w:p w14:paraId="1D00B7FC" w14:textId="77777777" w:rsidR="00E04871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2b. ALLOWABLE USES OF </w:t>
            </w:r>
          </w:p>
          <w:p w14:paraId="3F9EF698" w14:textId="77777777" w:rsidR="00E04871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FUNDS</w:t>
            </w:r>
          </w:p>
          <w:p w14:paraId="5066F9F6" w14:textId="77777777" w:rsidR="00E04871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903CEB" w14:textId="77777777" w:rsidR="00E04871" w:rsidRPr="004A58AD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C74A6">
              <w:rPr>
                <w:rFonts w:ascii="Times New Roman" w:hAnsi="Times New Roman"/>
                <w:b/>
                <w:i/>
                <w:sz w:val="20"/>
                <w:szCs w:val="20"/>
              </w:rPr>
              <w:t>(Enter the statutory citation from the ESEA, e.g., Title IV, Part A Section 4109(a)(1)(C))</w:t>
            </w:r>
          </w:p>
        </w:tc>
        <w:tc>
          <w:tcPr>
            <w:tcW w:w="11132" w:type="dxa"/>
            <w:gridSpan w:val="6"/>
            <w:shd w:val="clear" w:color="auto" w:fill="auto"/>
          </w:tcPr>
          <w:p w14:paraId="4D7DC216" w14:textId="77777777" w:rsidR="00E04871" w:rsidRPr="00965EEC" w:rsidRDefault="00E04871" w:rsidP="00E0487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65EEC">
              <w:rPr>
                <w:rFonts w:ascii="Times New Roman" w:hAnsi="Times New Roman"/>
              </w:rPr>
              <w:t>Identify the ESEA program that authorizes the proposed activities</w:t>
            </w:r>
            <w:r>
              <w:rPr>
                <w:rFonts w:ascii="Times New Roman" w:hAnsi="Times New Roman"/>
              </w:rPr>
              <w:t>.</w:t>
            </w:r>
          </w:p>
          <w:p w14:paraId="6C8BA11A" w14:textId="77777777" w:rsidR="00E04871" w:rsidRPr="00965EEC" w:rsidRDefault="00E04871" w:rsidP="00E04871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5EEC"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</w:rPr>
              <w:t>t</w:t>
            </w:r>
            <w:r w:rsidRPr="00965EEC">
              <w:rPr>
                <w:rFonts w:ascii="Times New Roman" w:hAnsi="Times New Roman"/>
              </w:rPr>
              <w:t xml:space="preserve">er the statutory citation(s) that allows for this/these use(s) of funds, </w:t>
            </w:r>
            <w:proofErr w:type="gramStart"/>
            <w:r w:rsidRPr="00965EEC">
              <w:rPr>
                <w:rFonts w:ascii="Times New Roman" w:hAnsi="Times New Roman"/>
              </w:rPr>
              <w:t>e.g.,;</w:t>
            </w:r>
            <w:proofErr w:type="gramEnd"/>
            <w:r w:rsidRPr="00965EEC">
              <w:rPr>
                <w:rFonts w:ascii="Times New Roman" w:hAnsi="Times New Roman"/>
              </w:rPr>
              <w:t xml:space="preserve"> Title II, Part A, Section 2103(b)(3)(G); Title IV, Part A, Section 4108 (5) (C) (ii); etc.</w:t>
            </w:r>
          </w:p>
        </w:tc>
      </w:tr>
      <w:tr w:rsidR="00E04871" w:rsidRPr="00E4486F" w14:paraId="11EE2D5F" w14:textId="77777777" w:rsidTr="002B1388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14:paraId="600D5454" w14:textId="77777777" w:rsidR="00E04871" w:rsidRPr="0095592B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3. PROJECT BUDGET</w:t>
            </w:r>
          </w:p>
          <w:p w14:paraId="7A68F613" w14:textId="77777777" w:rsidR="00E04871" w:rsidRPr="0095592B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 xml:space="preserve">    ALLOCATION</w:t>
            </w:r>
          </w:p>
        </w:tc>
        <w:tc>
          <w:tcPr>
            <w:tcW w:w="3361" w:type="dxa"/>
            <w:gridSpan w:val="2"/>
            <w:shd w:val="clear" w:color="auto" w:fill="E5B8B7"/>
          </w:tcPr>
          <w:p w14:paraId="27B535C2" w14:textId="77777777" w:rsidR="00E04871" w:rsidRPr="0095592B" w:rsidRDefault="00E04871" w:rsidP="002B138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3a. FY 2020 FUNDS</w:t>
            </w:r>
            <w:r w:rsidRPr="004F31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E5B8B7"/>
          </w:tcPr>
          <w:p w14:paraId="6DDC1AE1" w14:textId="77777777" w:rsidR="00E04871" w:rsidRPr="0095592B" w:rsidRDefault="00E04871" w:rsidP="002B138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F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4F31DA">
              <w:rPr>
                <w:rFonts w:ascii="Times New Roman" w:hAnsi="Times New Roman"/>
                <w:b/>
                <w:sz w:val="20"/>
                <w:szCs w:val="20"/>
              </w:rPr>
              <w:t xml:space="preserve">. FY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4F31DA">
              <w:rPr>
                <w:rFonts w:ascii="Times New Roman" w:hAnsi="Times New Roman"/>
                <w:b/>
                <w:sz w:val="20"/>
                <w:szCs w:val="20"/>
              </w:rPr>
              <w:t xml:space="preserve"> CARRYOVER FUNDS</w:t>
            </w:r>
          </w:p>
        </w:tc>
        <w:tc>
          <w:tcPr>
            <w:tcW w:w="3991" w:type="dxa"/>
            <w:gridSpan w:val="2"/>
            <w:shd w:val="clear" w:color="auto" w:fill="E5B8B7"/>
          </w:tcPr>
          <w:p w14:paraId="30002DEA" w14:textId="77777777" w:rsidR="00E04871" w:rsidRPr="0095592B" w:rsidRDefault="00E04871" w:rsidP="002B138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F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B05FE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TOTAL BUDGET ALLOCATION</w:t>
            </w:r>
          </w:p>
        </w:tc>
      </w:tr>
      <w:tr w:rsidR="00E04871" w:rsidRPr="00E4486F" w14:paraId="5DBD56D3" w14:textId="77777777" w:rsidTr="002B1388">
        <w:trPr>
          <w:trHeight w:hRule="exact" w:val="379"/>
        </w:trPr>
        <w:tc>
          <w:tcPr>
            <w:tcW w:w="3268" w:type="dxa"/>
            <w:vMerge/>
            <w:shd w:val="clear" w:color="auto" w:fill="E5B8B7"/>
          </w:tcPr>
          <w:p w14:paraId="794F544C" w14:textId="77777777" w:rsidR="00E04871" w:rsidRPr="0095592B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bottom"/>
          </w:tcPr>
          <w:p w14:paraId="7361F00D" w14:textId="77777777" w:rsidR="00E04871" w:rsidRPr="00EE5DD7" w:rsidRDefault="00E04871" w:rsidP="002B13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Enter Amount</w:t>
            </w:r>
          </w:p>
          <w:p w14:paraId="0F431A16" w14:textId="77777777" w:rsidR="00E04871" w:rsidRPr="00B05FEB" w:rsidRDefault="00E04871" w:rsidP="002B13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1C4C7F1B" w14:textId="77777777" w:rsidR="00E04871" w:rsidRPr="00B05FEB" w:rsidRDefault="00E04871" w:rsidP="002B1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Enter Amount</w:t>
            </w:r>
          </w:p>
          <w:p w14:paraId="3DB502BB" w14:textId="77777777" w:rsidR="00E04871" w:rsidRPr="00B05FEB" w:rsidRDefault="00E04871" w:rsidP="002B13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shd w:val="clear" w:color="auto" w:fill="auto"/>
            <w:vAlign w:val="bottom"/>
          </w:tcPr>
          <w:p w14:paraId="64368431" w14:textId="77777777" w:rsidR="00E04871" w:rsidRPr="00B05FEB" w:rsidRDefault="00E04871" w:rsidP="002B13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Calculate and Enter 3a. and 3b.</w:t>
            </w:r>
          </w:p>
          <w:p w14:paraId="1A7A37DA" w14:textId="77777777" w:rsidR="00E04871" w:rsidRPr="00B05FEB" w:rsidRDefault="00E04871" w:rsidP="002B13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4871" w:rsidRPr="00E4486F" w14:paraId="0D74042D" w14:textId="77777777" w:rsidTr="002B1388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14:paraId="43B8B212" w14:textId="77777777" w:rsidR="00E04871" w:rsidRPr="0095592B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 xml:space="preserve">4. POPULATION and </w:t>
            </w:r>
          </w:p>
          <w:p w14:paraId="1F943914" w14:textId="77777777" w:rsidR="00E04871" w:rsidRPr="0095592B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 xml:space="preserve">    NUMBERS to RECEIVE </w:t>
            </w:r>
          </w:p>
          <w:p w14:paraId="145E7442" w14:textId="77777777" w:rsidR="00E04871" w:rsidRPr="0095592B" w:rsidRDefault="00E04871" w:rsidP="002B138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 xml:space="preserve">    SERVICES</w:t>
            </w:r>
          </w:p>
        </w:tc>
        <w:tc>
          <w:tcPr>
            <w:tcW w:w="5302" w:type="dxa"/>
            <w:gridSpan w:val="3"/>
            <w:shd w:val="clear" w:color="auto" w:fill="E5B8B7"/>
          </w:tcPr>
          <w:p w14:paraId="069EC01A" w14:textId="77777777" w:rsidR="00E04871" w:rsidRPr="0095592B" w:rsidRDefault="00E04871" w:rsidP="002B1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4a. GRADE LEVEL(S) &amp; NUMBER of STUDENTS to RECEIVE SERVICES</w:t>
            </w:r>
          </w:p>
        </w:tc>
        <w:tc>
          <w:tcPr>
            <w:tcW w:w="5830" w:type="dxa"/>
            <w:gridSpan w:val="3"/>
            <w:shd w:val="clear" w:color="auto" w:fill="E5B8B7"/>
          </w:tcPr>
          <w:p w14:paraId="133C5ACC" w14:textId="77777777" w:rsidR="00E04871" w:rsidRPr="0095592B" w:rsidRDefault="00E04871" w:rsidP="002B1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4b. PARTICIPANT TYPE(S) &amp; NUMBER of PARTICIPANTS to RECEIVE SERVICES</w:t>
            </w:r>
          </w:p>
        </w:tc>
      </w:tr>
      <w:tr w:rsidR="00E04871" w:rsidRPr="00E4486F" w14:paraId="23DF0FCA" w14:textId="77777777" w:rsidTr="002B1388">
        <w:trPr>
          <w:trHeight w:hRule="exact" w:val="432"/>
        </w:trPr>
        <w:tc>
          <w:tcPr>
            <w:tcW w:w="3268" w:type="dxa"/>
            <w:vMerge/>
            <w:shd w:val="clear" w:color="auto" w:fill="E5B8B7"/>
            <w:vAlign w:val="center"/>
          </w:tcPr>
          <w:p w14:paraId="36D0F170" w14:textId="77777777" w:rsidR="00E04871" w:rsidRPr="0095592B" w:rsidRDefault="00E04871" w:rsidP="002B1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E5B8B7"/>
          </w:tcPr>
          <w:p w14:paraId="08CB2D48" w14:textId="77777777" w:rsidR="00E04871" w:rsidRPr="0095592B" w:rsidRDefault="00E04871" w:rsidP="002B1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Grade Level(s)</w:t>
            </w:r>
          </w:p>
        </w:tc>
        <w:tc>
          <w:tcPr>
            <w:tcW w:w="2651" w:type="dxa"/>
            <w:gridSpan w:val="2"/>
            <w:shd w:val="clear" w:color="auto" w:fill="E5B8B7"/>
          </w:tcPr>
          <w:p w14:paraId="7594E397" w14:textId="77777777" w:rsidR="00E04871" w:rsidRPr="0095592B" w:rsidRDefault="00E04871" w:rsidP="002B1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2915" w:type="dxa"/>
            <w:gridSpan w:val="2"/>
            <w:shd w:val="clear" w:color="auto" w:fill="E5B8B7"/>
          </w:tcPr>
          <w:p w14:paraId="6BEC2026" w14:textId="77777777" w:rsidR="00E04871" w:rsidRPr="0095592B" w:rsidRDefault="00E04871" w:rsidP="002B1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 xml:space="preserve">Participant Type(s) </w:t>
            </w:r>
          </w:p>
        </w:tc>
        <w:tc>
          <w:tcPr>
            <w:tcW w:w="2915" w:type="dxa"/>
            <w:shd w:val="clear" w:color="auto" w:fill="E5B8B7"/>
          </w:tcPr>
          <w:p w14:paraId="5C9A3B3A" w14:textId="77777777" w:rsidR="00E04871" w:rsidRPr="0095592B" w:rsidRDefault="00E04871" w:rsidP="002B1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592B">
              <w:rPr>
                <w:rFonts w:ascii="Times New Roman" w:hAnsi="Times New Roman"/>
                <w:b/>
                <w:sz w:val="20"/>
                <w:szCs w:val="20"/>
              </w:rPr>
              <w:t>Number of Participants</w:t>
            </w:r>
          </w:p>
        </w:tc>
      </w:tr>
      <w:tr w:rsidR="00E04871" w:rsidRPr="00E4486F" w14:paraId="7DBAD223" w14:textId="77777777" w:rsidTr="002B1388">
        <w:trPr>
          <w:trHeight w:hRule="exact" w:val="1126"/>
        </w:trPr>
        <w:tc>
          <w:tcPr>
            <w:tcW w:w="3268" w:type="dxa"/>
            <w:vMerge/>
            <w:shd w:val="clear" w:color="auto" w:fill="E5B8B7"/>
            <w:vAlign w:val="center"/>
          </w:tcPr>
          <w:p w14:paraId="3F6D8B8E" w14:textId="77777777" w:rsidR="00E04871" w:rsidRPr="0095592B" w:rsidRDefault="00E04871" w:rsidP="002B1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688F91E3" w14:textId="77777777" w:rsidR="00E04871" w:rsidRPr="0095592B" w:rsidRDefault="00E04871" w:rsidP="002B1388">
            <w:pPr>
              <w:rPr>
                <w:b/>
                <w:color w:val="000000"/>
                <w:sz w:val="20"/>
                <w:szCs w:val="20"/>
              </w:rPr>
            </w:pPr>
          </w:p>
          <w:p w14:paraId="66DCA05B" w14:textId="77777777" w:rsidR="00E04871" w:rsidRPr="0095592B" w:rsidRDefault="00E04871" w:rsidP="002B138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</w:tcPr>
          <w:p w14:paraId="3900BCAB" w14:textId="77777777" w:rsidR="00E04871" w:rsidRPr="0095592B" w:rsidRDefault="00E04871" w:rsidP="002B138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shd w:val="clear" w:color="auto" w:fill="auto"/>
          </w:tcPr>
          <w:p w14:paraId="6C52BE64" w14:textId="77777777" w:rsidR="00E04871" w:rsidRPr="0095592B" w:rsidRDefault="00E04871" w:rsidP="002B13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List participants other than students (e.g., Teachers, administrators, other staff, and parents)</w:t>
            </w:r>
          </w:p>
        </w:tc>
        <w:tc>
          <w:tcPr>
            <w:tcW w:w="2915" w:type="dxa"/>
            <w:shd w:val="clear" w:color="auto" w:fill="auto"/>
          </w:tcPr>
          <w:p w14:paraId="3D5EED1A" w14:textId="77777777" w:rsidR="00E04871" w:rsidRPr="0095592B" w:rsidRDefault="00E04871" w:rsidP="002B1388">
            <w:pPr>
              <w:tabs>
                <w:tab w:val="right" w:pos="2574"/>
              </w:tabs>
              <w:rPr>
                <w:color w:val="000000"/>
                <w:sz w:val="20"/>
                <w:szCs w:val="20"/>
              </w:rPr>
            </w:pPr>
            <w:r w:rsidRPr="003C31D0">
              <w:rPr>
                <w:rFonts w:ascii="Times New Roman" w:hAnsi="Times New Roman"/>
                <w:color w:val="000000"/>
                <w:sz w:val="20"/>
                <w:szCs w:val="20"/>
              </w:rPr>
              <w:t>Breakdown by Type</w:t>
            </w:r>
          </w:p>
        </w:tc>
      </w:tr>
      <w:tr w:rsidR="00E04871" w:rsidRPr="00E4486F" w14:paraId="34AEFF5B" w14:textId="77777777" w:rsidTr="002B1388">
        <w:trPr>
          <w:trHeight w:hRule="exact" w:val="2395"/>
        </w:trPr>
        <w:tc>
          <w:tcPr>
            <w:tcW w:w="3268" w:type="dxa"/>
            <w:shd w:val="clear" w:color="auto" w:fill="E5B8B7"/>
          </w:tcPr>
          <w:p w14:paraId="031C84CD" w14:textId="77777777" w:rsidR="00E04871" w:rsidRPr="004A4700" w:rsidRDefault="00E04871" w:rsidP="002B138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4700">
              <w:rPr>
                <w:rFonts w:ascii="Times New Roman" w:hAnsi="Times New Roman"/>
                <w:b/>
                <w:sz w:val="20"/>
                <w:szCs w:val="20"/>
              </w:rPr>
              <w:t>5. NEED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  <w:r w:rsidRPr="004A4700">
              <w:rPr>
                <w:rFonts w:ascii="Times New Roman" w:hAnsi="Times New Roman"/>
                <w:b/>
                <w:sz w:val="20"/>
                <w:szCs w:val="20"/>
              </w:rPr>
              <w:t xml:space="preserve"> for PROJECT</w:t>
            </w:r>
          </w:p>
        </w:tc>
        <w:tc>
          <w:tcPr>
            <w:tcW w:w="11132" w:type="dxa"/>
            <w:gridSpan w:val="6"/>
            <w:shd w:val="clear" w:color="auto" w:fill="auto"/>
          </w:tcPr>
          <w:p w14:paraId="781F5827" w14:textId="77777777" w:rsidR="00E04871" w:rsidRPr="00EE5DD7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E5DD7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(Limit words to 200 or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 fewer</w:t>
            </w:r>
            <w:r w:rsidRPr="00EE5DD7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)  </w:t>
            </w:r>
          </w:p>
          <w:p w14:paraId="6585CC66" w14:textId="77777777" w:rsidR="00E04871" w:rsidRPr="000B4E2C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B4E2C">
              <w:rPr>
                <w:rFonts w:ascii="Times New Roman" w:hAnsi="Times New Roman"/>
                <w:color w:val="000000"/>
                <w:u w:val="single"/>
              </w:rPr>
              <w:t>Prompts:</w:t>
            </w:r>
          </w:p>
          <w:p w14:paraId="58FF5C1D" w14:textId="77777777" w:rsidR="00E04871" w:rsidRDefault="00E04871" w:rsidP="00E048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Why is this project essential to accomplish the goals set forth in the plan’s “Executive Summary?” </w:t>
            </w:r>
          </w:p>
          <w:p w14:paraId="577DB66D" w14:textId="77777777" w:rsidR="00E04871" w:rsidRDefault="00E04871" w:rsidP="00E048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What role will this project serve in the accomplishment of the goals?</w:t>
            </w:r>
          </w:p>
          <w:p w14:paraId="0CCC5109" w14:textId="77777777" w:rsidR="00E04871" w:rsidRDefault="00E04871" w:rsidP="00E048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What data supports the need to increase and/or sustain progress in this area?</w:t>
            </w:r>
          </w:p>
          <w:p w14:paraId="154D8D28" w14:textId="77777777" w:rsidR="00E04871" w:rsidRPr="000B4E2C" w:rsidRDefault="00E04871" w:rsidP="00E048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How does this project assist all students with meeting the challenging state academic standards?</w:t>
            </w:r>
          </w:p>
          <w:p w14:paraId="5B2CE490" w14:textId="77777777" w:rsidR="00E04871" w:rsidRPr="00B20B1E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20B1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4494885" w14:textId="77777777" w:rsidR="00E04871" w:rsidRPr="00B20B1E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A6FF8D8" w14:textId="77777777" w:rsidR="00E04871" w:rsidRPr="00B20B1E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AA7133" w14:textId="77777777" w:rsidR="00E04871" w:rsidRPr="00B20B1E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9C59F98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2D8883E7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69390E28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4CE0FB2F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6E110E11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1F5593C5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3112AE21" w14:textId="77777777" w:rsidR="00E04871" w:rsidRPr="00380E9D" w:rsidRDefault="00E04871" w:rsidP="002B13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388717F5" w14:textId="77777777" w:rsidR="00E04871" w:rsidRDefault="00E04871" w:rsidP="00E04871"/>
    <w:p w14:paraId="31AED9F0" w14:textId="77777777" w:rsidR="00E04871" w:rsidRDefault="00E04871" w:rsidP="00E04871"/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0"/>
      </w:tblGrid>
      <w:tr w:rsidR="00E04871" w:rsidRPr="00E4486F" w14:paraId="36B5559A" w14:textId="77777777" w:rsidTr="002B1388">
        <w:trPr>
          <w:trHeight w:val="323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E5B8B7"/>
          </w:tcPr>
          <w:p w14:paraId="1BEB8E0D" w14:textId="77777777" w:rsidR="00E04871" w:rsidRPr="00703999" w:rsidRDefault="00E04871" w:rsidP="00E0487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GOAL(S) STATEMENT</w:t>
            </w:r>
            <w:r w:rsidRPr="00703999">
              <w:rPr>
                <w:rFonts w:ascii="Times New Roman" w:hAnsi="Times New Roman"/>
                <w:b/>
                <w:sz w:val="20"/>
                <w:szCs w:val="20"/>
              </w:rPr>
              <w:t>/OBJECTIVES</w:t>
            </w:r>
          </w:p>
        </w:tc>
      </w:tr>
      <w:tr w:rsidR="00E04871" w:rsidRPr="00E4486F" w14:paraId="5EEFE10D" w14:textId="77777777" w:rsidTr="002B1388">
        <w:trPr>
          <w:trHeight w:hRule="exact" w:val="3439"/>
        </w:trPr>
        <w:tc>
          <w:tcPr>
            <w:tcW w:w="14400" w:type="dxa"/>
            <w:shd w:val="clear" w:color="auto" w:fill="FFFFFF"/>
          </w:tcPr>
          <w:p w14:paraId="65A1B65B" w14:textId="77777777" w:rsidR="00E04871" w:rsidRPr="008441D2" w:rsidRDefault="00E04871" w:rsidP="002B13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  <w:t>6</w:t>
            </w:r>
            <w:r w:rsidRPr="00703999"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  <w:t>a. Goal(s)</w:t>
            </w:r>
            <w:r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  <w:t xml:space="preserve"> Statement</w:t>
            </w:r>
            <w:r w:rsidRPr="00703999">
              <w:rPr>
                <w:rFonts w:ascii="Times New Roman" w:hAnsi="Times New Roman"/>
                <w:b/>
                <w:i/>
                <w:iCs/>
                <w:spacing w:val="15"/>
                <w:sz w:val="20"/>
                <w:szCs w:val="20"/>
              </w:rPr>
              <w:t xml:space="preserve">: 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(Limit words to 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200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or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fewer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)</w:t>
            </w:r>
          </w:p>
          <w:p w14:paraId="07DDB0DB" w14:textId="77777777" w:rsidR="00E04871" w:rsidRPr="0019077B" w:rsidRDefault="00E04871" w:rsidP="002B1388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19077B">
              <w:rPr>
                <w:rFonts w:ascii="Times New Roman" w:hAnsi="Times New Roman"/>
                <w:u w:val="single"/>
              </w:rPr>
              <w:t>Prompts:</w:t>
            </w:r>
          </w:p>
          <w:p w14:paraId="5ED67555" w14:textId="77777777" w:rsidR="00E04871" w:rsidRDefault="00E04871" w:rsidP="00E048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the project seek to achieve by the end of the project period?</w:t>
            </w:r>
          </w:p>
          <w:p w14:paraId="64602B6C" w14:textId="77777777" w:rsidR="00E04871" w:rsidRPr="008441D2" w:rsidRDefault="00E04871" w:rsidP="00E048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will progress be measured?</w:t>
            </w:r>
          </w:p>
          <w:p w14:paraId="586EBD80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68CD97" w14:textId="77777777" w:rsidR="00E04871" w:rsidRPr="008441D2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A3D785" w14:textId="77777777" w:rsidR="00E04871" w:rsidRDefault="00E04871" w:rsidP="002B1388">
            <w:pPr>
              <w:spacing w:line="240" w:lineRule="auto"/>
              <w:rPr>
                <w:rFonts w:ascii="Times New Roman" w:hAnsi="Times New Roman"/>
              </w:rPr>
            </w:pPr>
          </w:p>
          <w:p w14:paraId="1E8FF5F7" w14:textId="77777777" w:rsidR="00E04871" w:rsidRPr="008441D2" w:rsidRDefault="00E04871" w:rsidP="002B1388">
            <w:pPr>
              <w:spacing w:line="240" w:lineRule="auto"/>
              <w:rPr>
                <w:rFonts w:ascii="Times New Roman" w:hAnsi="Times New Roman"/>
              </w:rPr>
            </w:pPr>
          </w:p>
          <w:p w14:paraId="13DBC6E5" w14:textId="77777777" w:rsidR="00E04871" w:rsidRPr="008441D2" w:rsidRDefault="00E04871" w:rsidP="002B1388">
            <w:pPr>
              <w:spacing w:line="240" w:lineRule="auto"/>
              <w:rPr>
                <w:rFonts w:ascii="Times New Roman" w:hAnsi="Times New Roman"/>
              </w:rPr>
            </w:pPr>
          </w:p>
          <w:p w14:paraId="716A0193" w14:textId="77777777" w:rsidR="00E04871" w:rsidRPr="00703999" w:rsidRDefault="00E04871" w:rsidP="002B13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14:paraId="0ACB6210" w14:textId="77777777" w:rsidR="00E04871" w:rsidRPr="00703999" w:rsidRDefault="00E04871" w:rsidP="002B13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14:paraId="377DA474" w14:textId="77777777" w:rsidR="00E04871" w:rsidRPr="00703999" w:rsidRDefault="00E04871" w:rsidP="002B13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14:paraId="6A1AC929" w14:textId="77777777" w:rsidR="00E04871" w:rsidRPr="00703999" w:rsidRDefault="00E04871" w:rsidP="002B13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14:paraId="20A40DA0" w14:textId="77777777" w:rsidR="00E04871" w:rsidRPr="00703999" w:rsidRDefault="00E04871" w:rsidP="002B13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14:paraId="50AB83E6" w14:textId="77777777" w:rsidR="00E04871" w:rsidRPr="00703999" w:rsidRDefault="00E04871" w:rsidP="002B13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E04871" w:rsidRPr="00E4486F" w14:paraId="597BFEDF" w14:textId="77777777" w:rsidTr="002B1388">
        <w:trPr>
          <w:trHeight w:hRule="exact" w:val="3871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FFFFFF"/>
          </w:tcPr>
          <w:p w14:paraId="3399890A" w14:textId="77777777" w:rsidR="00E04871" w:rsidRPr="00B25DDD" w:rsidRDefault="00E04871" w:rsidP="002B13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  <w:t>6</w:t>
            </w:r>
            <w:r w:rsidRPr="00703999"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  <w:t xml:space="preserve">b. Objective(s): 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(Limit words to 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150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r fewer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242B0BE4" w14:textId="77777777" w:rsidR="00E04871" w:rsidRPr="0019077B" w:rsidRDefault="00E04871" w:rsidP="002B1388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19077B">
              <w:rPr>
                <w:rFonts w:ascii="Times New Roman" w:hAnsi="Times New Roman"/>
                <w:u w:val="single"/>
              </w:rPr>
              <w:t>Prompts:</w:t>
            </w:r>
          </w:p>
          <w:p w14:paraId="2273F9B4" w14:textId="77777777" w:rsidR="00E04871" w:rsidRDefault="00E04871" w:rsidP="00E048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major outcomes that will indicate that your strategies are working toward the accomplishment of the project’s goals?</w:t>
            </w:r>
          </w:p>
          <w:p w14:paraId="563F39FE" w14:textId="77777777" w:rsidR="00E04871" w:rsidRDefault="00E04871" w:rsidP="00E048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timeline for these major outcomes (e.g., standardized testing results, specific trainings, hiring personnel)?</w:t>
            </w:r>
          </w:p>
          <w:p w14:paraId="52A0A9AD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A3AF8" w14:textId="77777777" w:rsidR="00E04871" w:rsidRPr="00380E9D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iCs/>
                <w:spacing w:val="15"/>
              </w:rPr>
            </w:pPr>
          </w:p>
          <w:p w14:paraId="4FD5363A" w14:textId="77777777" w:rsidR="00E04871" w:rsidRPr="00380E9D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iCs/>
                <w:spacing w:val="15"/>
              </w:rPr>
            </w:pPr>
          </w:p>
          <w:p w14:paraId="418E2BE8" w14:textId="77777777" w:rsidR="00E04871" w:rsidRPr="00380E9D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iCs/>
                <w:spacing w:val="15"/>
              </w:rPr>
            </w:pPr>
          </w:p>
          <w:p w14:paraId="06373F26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  <w:p w14:paraId="107E3C72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  <w:p w14:paraId="55E19843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  <w:p w14:paraId="4A9B1AAE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  <w:p w14:paraId="3B5B64F8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  <w:p w14:paraId="3C3D5D2E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  <w:p w14:paraId="192C7472" w14:textId="77777777" w:rsidR="00E04871" w:rsidRPr="00703999" w:rsidRDefault="00E04871" w:rsidP="002B1388">
            <w:pPr>
              <w:numPr>
                <w:ilvl w:val="1"/>
                <w:numId w:val="0"/>
              </w:numPr>
              <w:spacing w:line="240" w:lineRule="auto"/>
              <w:contextualSpacing/>
              <w:rPr>
                <w:rFonts w:ascii="Times New Roman" w:hAnsi="Times New Roman"/>
                <w:b/>
                <w:iCs/>
                <w:spacing w:val="15"/>
                <w:sz w:val="20"/>
                <w:szCs w:val="20"/>
              </w:rPr>
            </w:pPr>
          </w:p>
        </w:tc>
      </w:tr>
    </w:tbl>
    <w:p w14:paraId="04ED9977" w14:textId="77777777" w:rsidR="00E04871" w:rsidRDefault="00E04871" w:rsidP="00E04871"/>
    <w:tbl>
      <w:tblPr>
        <w:tblW w:w="1445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1561"/>
      </w:tblGrid>
      <w:tr w:rsidR="00E04871" w:rsidRPr="00E4486F" w14:paraId="245D16A5" w14:textId="77777777" w:rsidTr="002B1388">
        <w:trPr>
          <w:trHeight w:val="2023"/>
        </w:trPr>
        <w:tc>
          <w:tcPr>
            <w:tcW w:w="2898" w:type="dxa"/>
            <w:shd w:val="clear" w:color="auto" w:fill="E5B8B7"/>
          </w:tcPr>
          <w:p w14:paraId="2A2525A6" w14:textId="77777777" w:rsidR="00E04871" w:rsidRPr="005A008B" w:rsidRDefault="00E04871" w:rsidP="00E04871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A00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PROJECT DESCRIPTION </w:t>
            </w:r>
          </w:p>
        </w:tc>
        <w:tc>
          <w:tcPr>
            <w:tcW w:w="11561" w:type="dxa"/>
            <w:tcBorders>
              <w:bottom w:val="single" w:sz="4" w:space="0" w:color="auto"/>
            </w:tcBorders>
          </w:tcPr>
          <w:p w14:paraId="6E222CB7" w14:textId="77777777" w:rsidR="00E04871" w:rsidRPr="00584618" w:rsidRDefault="00E04871" w:rsidP="002B1388">
            <w:pPr>
              <w:rPr>
                <w:rFonts w:ascii="Times New Roman" w:hAnsi="Times New Roman"/>
              </w:rPr>
            </w:pPr>
            <w:r w:rsidRPr="005A00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(Limit word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s to 150 or fewer)  </w:t>
            </w:r>
            <w:r w:rsidRPr="00C56837">
              <w:rPr>
                <w:rFonts w:ascii="Times New Roman" w:hAnsi="Times New Roman"/>
              </w:rPr>
              <w:t xml:space="preserve"> </w:t>
            </w:r>
          </w:p>
          <w:p w14:paraId="301A5966" w14:textId="77777777" w:rsidR="00E04871" w:rsidRPr="00612231" w:rsidRDefault="00E04871" w:rsidP="00E0487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project and activities that will be implemented (refer to the “Uses of Funds” section on page 2 of the Grant Plan Package).</w:t>
            </w:r>
          </w:p>
          <w:p w14:paraId="7DE46DB3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3F516F74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322D7FB2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16889F3E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1251BD42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64D63523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08C16758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7EA65675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4E4FCF3F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66CE90C1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1D943965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5A6AA624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487493BC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3B547946" w14:textId="77777777" w:rsidR="00E04871" w:rsidRDefault="00E04871" w:rsidP="002B1388">
            <w:pPr>
              <w:rPr>
                <w:rFonts w:ascii="Times New Roman" w:hAnsi="Times New Roman"/>
                <w:color w:val="000000"/>
              </w:rPr>
            </w:pPr>
          </w:p>
          <w:p w14:paraId="32BD5470" w14:textId="77777777" w:rsidR="00E04871" w:rsidRPr="007C270C" w:rsidRDefault="00E04871" w:rsidP="002B1388">
            <w:pPr>
              <w:rPr>
                <w:rFonts w:ascii="Times New Roman" w:hAnsi="Times New Roman"/>
              </w:rPr>
            </w:pPr>
          </w:p>
        </w:tc>
      </w:tr>
    </w:tbl>
    <w:p w14:paraId="223A7622" w14:textId="77777777" w:rsidR="00E04871" w:rsidRDefault="00E04871" w:rsidP="00E04871"/>
    <w:p w14:paraId="37D2C70D" w14:textId="77777777" w:rsidR="00E04871" w:rsidRPr="004B30B7" w:rsidRDefault="00E04871" w:rsidP="00E04871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8</w:t>
      </w:r>
      <w:r w:rsidRPr="004B30B7">
        <w:rPr>
          <w:rFonts w:ascii="Times New Roman" w:hAnsi="Times New Roman"/>
          <w:b/>
        </w:rPr>
        <w:t xml:space="preserve">.  </w:t>
      </w:r>
      <w:bookmarkStart w:id="1" w:name="_Hlk20144902"/>
      <w:r>
        <w:rPr>
          <w:rFonts w:ascii="Times New Roman" w:hAnsi="Times New Roman"/>
          <w:b/>
        </w:rPr>
        <w:t>Means of Evaluating Program Outcome</w:t>
      </w:r>
      <w:r w:rsidRPr="004B30B7">
        <w:rPr>
          <w:rFonts w:ascii="Times New Roman" w:hAnsi="Times New Roman"/>
          <w:b/>
        </w:rPr>
        <w:t>(s)</w:t>
      </w:r>
      <w:bookmarkEnd w:id="1"/>
      <w:r>
        <w:rPr>
          <w:rFonts w:ascii="Times New Roman" w:hAnsi="Times New Roman"/>
          <w:b/>
        </w:rPr>
        <w:t xml:space="preserve"> Chart</w:t>
      </w:r>
    </w:p>
    <w:p w14:paraId="2C2B0940" w14:textId="77777777" w:rsidR="00E04871" w:rsidRPr="003B3EB5" w:rsidRDefault="00E04871" w:rsidP="00E048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0EB9B0" w14:textId="77777777" w:rsidR="00E04871" w:rsidRPr="00826835" w:rsidRDefault="00E04871" w:rsidP="00E04871">
      <w:pPr>
        <w:spacing w:after="0" w:line="240" w:lineRule="auto"/>
        <w:rPr>
          <w:b/>
          <w:sz w:val="18"/>
          <w:szCs w:val="18"/>
        </w:rPr>
      </w:pPr>
    </w:p>
    <w:p w14:paraId="71F65BD1" w14:textId="77777777" w:rsidR="00E04871" w:rsidRPr="003B3EB5" w:rsidRDefault="00E04871" w:rsidP="00E04871">
      <w:pPr>
        <w:spacing w:after="0" w:line="240" w:lineRule="auto"/>
        <w:rPr>
          <w:rFonts w:ascii="Times New Roman" w:hAnsi="Times New Roman"/>
        </w:rPr>
      </w:pPr>
      <w:r w:rsidRPr="003B3EB5">
        <w:rPr>
          <w:rFonts w:ascii="Times New Roman" w:hAnsi="Times New Roman"/>
          <w:b/>
        </w:rPr>
        <w:t>Project Title: _____________________________________________________________________________________</w:t>
      </w:r>
    </w:p>
    <w:p w14:paraId="132D5AB0" w14:textId="77777777" w:rsidR="00E04871" w:rsidRPr="003B3EB5" w:rsidRDefault="00E04871" w:rsidP="00E04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Means of Evaluating Program Outcome(s)</w:t>
      </w:r>
      <w:r w:rsidRPr="003B3EB5">
        <w:rPr>
          <w:rFonts w:ascii="Times New Roman" w:hAnsi="Times New Roman"/>
          <w:b/>
        </w:rPr>
        <w:t xml:space="preserve"> Chart #____ 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477"/>
        <w:gridCol w:w="1603"/>
        <w:gridCol w:w="1145"/>
        <w:gridCol w:w="1750"/>
        <w:gridCol w:w="1386"/>
        <w:gridCol w:w="1351"/>
        <w:gridCol w:w="1351"/>
        <w:gridCol w:w="1255"/>
      </w:tblGrid>
      <w:tr w:rsidR="00E04871" w:rsidRPr="00CF48AE" w14:paraId="2ED1963A" w14:textId="77777777" w:rsidTr="002B1388">
        <w:trPr>
          <w:cantSplit/>
          <w:trHeight w:val="498"/>
        </w:trPr>
        <w:tc>
          <w:tcPr>
            <w:tcW w:w="778" w:type="pct"/>
            <w:vMerge w:val="restart"/>
            <w:shd w:val="clear" w:color="auto" w:fill="auto"/>
          </w:tcPr>
          <w:p w14:paraId="4DFCCBDB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EB5">
              <w:rPr>
                <w:rFonts w:ascii="Times New Roman" w:hAnsi="Times New Roman"/>
                <w:b/>
              </w:rPr>
              <w:t xml:space="preserve">Desired Project Outcome </w:t>
            </w:r>
          </w:p>
          <w:p w14:paraId="76257A0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nter the desired</w:t>
            </w:r>
          </w:p>
          <w:p w14:paraId="16C861B3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project outcome(s) for</w:t>
            </w:r>
          </w:p>
          <w:p w14:paraId="2058D830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each supplemental</w:t>
            </w:r>
          </w:p>
          <w:p w14:paraId="0B6A59D8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project identified in the</w:t>
            </w:r>
          </w:p>
          <w:p w14:paraId="0A0573F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corresponding project</w:t>
            </w:r>
          </w:p>
          <w:p w14:paraId="0E3F4D16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narrative. Describe how</w:t>
            </w:r>
          </w:p>
          <w:p w14:paraId="2D7D03D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it relates to the project</w:t>
            </w:r>
          </w:p>
          <w:p w14:paraId="3009D19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objectives and goals.</w:t>
            </w:r>
          </w:p>
          <w:p w14:paraId="03BB1A7A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Please focus on</w:t>
            </w:r>
          </w:p>
          <w:p w14:paraId="3BF374C4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outcomes rather than</w:t>
            </w:r>
          </w:p>
          <w:p w14:paraId="05D350C2" w14:textId="77777777" w:rsidR="00E04871" w:rsidRPr="003B3EB5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output</w:t>
            </w:r>
            <w:r>
              <w:rPr>
                <w:rFonts w:ascii="TimesNewRoman,Italic" w:hAnsi="TimesNewRoman,Italic" w:cs="TimesNewRoman,Italic"/>
                <w:i/>
                <w:iCs/>
              </w:rPr>
              <w:t>s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.</w:t>
            </w:r>
          </w:p>
        </w:tc>
        <w:tc>
          <w:tcPr>
            <w:tcW w:w="551" w:type="pct"/>
            <w:vMerge w:val="restart"/>
          </w:tcPr>
          <w:p w14:paraId="16CDD5E1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EB5">
              <w:rPr>
                <w:rFonts w:ascii="Times New Roman" w:hAnsi="Times New Roman"/>
                <w:b/>
              </w:rPr>
              <w:t>Data Source</w:t>
            </w:r>
          </w:p>
          <w:p w14:paraId="7192E370" w14:textId="77777777" w:rsidR="00E04871" w:rsidRPr="00482E8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2E85">
              <w:rPr>
                <w:rFonts w:ascii="Times New Roman" w:hAnsi="Times New Roman"/>
                <w:i/>
                <w:iCs/>
                <w:sz w:val="20"/>
                <w:szCs w:val="20"/>
              </w:rPr>
              <w:t>Enter where</w:t>
            </w:r>
          </w:p>
          <w:p w14:paraId="2B2C4390" w14:textId="77777777" w:rsidR="00E04871" w:rsidRPr="00482E8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2E85">
              <w:rPr>
                <w:rFonts w:ascii="Times New Roman" w:hAnsi="Times New Roman"/>
                <w:i/>
                <w:iCs/>
                <w:sz w:val="20"/>
                <w:szCs w:val="20"/>
              </w:rPr>
              <w:t>the data are located.</w:t>
            </w:r>
          </w:p>
          <w:p w14:paraId="5C28B929" w14:textId="77777777" w:rsidR="00E04871" w:rsidRPr="00482E8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2E85">
              <w:rPr>
                <w:rFonts w:ascii="Times New Roman" w:hAnsi="Times New Roman"/>
                <w:i/>
                <w:iCs/>
                <w:sz w:val="20"/>
                <w:szCs w:val="20"/>
              </w:rPr>
              <w:t>Identify where the data wil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</w:p>
          <w:p w14:paraId="21544F89" w14:textId="77777777" w:rsidR="00E04871" w:rsidRPr="00482E8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2E85">
              <w:rPr>
                <w:rFonts w:ascii="Times New Roman" w:hAnsi="Times New Roman"/>
                <w:i/>
                <w:iCs/>
                <w:sz w:val="20"/>
                <w:szCs w:val="20"/>
              </w:rPr>
              <w:t>come from.</w:t>
            </w:r>
          </w:p>
          <w:p w14:paraId="3A7BF4FD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right w:val="single" w:sz="4" w:space="0" w:color="auto"/>
            </w:tcBorders>
          </w:tcPr>
          <w:p w14:paraId="40726CEB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EB5">
              <w:rPr>
                <w:rFonts w:ascii="Times New Roman" w:hAnsi="Times New Roman"/>
                <w:b/>
              </w:rPr>
              <w:t>Unit of Measurement</w:t>
            </w:r>
          </w:p>
          <w:p w14:paraId="00C95981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Enter the unit of</w:t>
            </w:r>
          </w:p>
          <w:p w14:paraId="477B4D14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measurement.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6048E057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B3EB5">
              <w:rPr>
                <w:rFonts w:ascii="Times New Roman" w:hAnsi="Times New Roman"/>
                <w:b/>
                <w:bCs/>
                <w:iCs/>
              </w:rPr>
              <w:t>Evidence-Based</w:t>
            </w:r>
          </w:p>
          <w:p w14:paraId="66D35A5F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B3EB5">
              <w:rPr>
                <w:rFonts w:ascii="Times New Roman" w:hAnsi="Times New Roman"/>
                <w:i/>
                <w:sz w:val="20"/>
                <w:szCs w:val="20"/>
              </w:rPr>
              <w:t>Please indicate: Yes or No</w:t>
            </w:r>
          </w:p>
        </w:tc>
        <w:tc>
          <w:tcPr>
            <w:tcW w:w="653" w:type="pct"/>
            <w:vMerge w:val="restart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14:paraId="553ED683" w14:textId="77777777" w:rsidR="00E04871" w:rsidRPr="003B3EB5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66B83DEC" w14:textId="77777777" w:rsidR="00E04871" w:rsidRPr="003B3EB5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3B3EB5">
              <w:rPr>
                <w:rFonts w:ascii="Times New Roman" w:hAnsi="Times New Roman"/>
                <w:b/>
              </w:rPr>
              <w:t xml:space="preserve">Baseline Data </w:t>
            </w:r>
            <w:r w:rsidRPr="003B3EB5">
              <w:rPr>
                <w:rFonts w:ascii="Times New Roman" w:hAnsi="Times New Roman"/>
                <w:i/>
                <w:sz w:val="20"/>
                <w:szCs w:val="20"/>
              </w:rPr>
              <w:t>(Current school year or most recent)</w:t>
            </w:r>
          </w:p>
        </w:tc>
        <w:tc>
          <w:tcPr>
            <w:tcW w:w="1994" w:type="pct"/>
            <w:gridSpan w:val="4"/>
            <w:tcBorders>
              <w:left w:val="dotDash" w:sz="18" w:space="0" w:color="auto"/>
            </w:tcBorders>
            <w:shd w:val="clear" w:color="auto" w:fill="auto"/>
          </w:tcPr>
          <w:p w14:paraId="452C7AE0" w14:textId="77777777" w:rsidR="00E04871" w:rsidRPr="003B3EB5" w:rsidRDefault="00E04871" w:rsidP="002B1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EB5">
              <w:rPr>
                <w:rFonts w:ascii="Times New Roman" w:hAnsi="Times New Roman"/>
                <w:b/>
              </w:rPr>
              <w:t>Quarterly Performance Targets</w:t>
            </w:r>
          </w:p>
          <w:p w14:paraId="5672ABA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(e.g.,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5% increase of teachers who self-report as feeling "well</w:t>
            </w:r>
          </w:p>
          <w:p w14:paraId="083116EB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prepared” to use new tools and resources in the classroom to</w:t>
            </w:r>
          </w:p>
          <w:p w14:paraId="5E48EDA4" w14:textId="77777777" w:rsidR="00E04871" w:rsidRPr="003B3EB5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improve instruction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4871" w:rsidRPr="00CF48AE" w14:paraId="53AD6BDC" w14:textId="77777777" w:rsidTr="002B1388">
        <w:trPr>
          <w:cantSplit/>
          <w:trHeight w:val="2339"/>
        </w:trPr>
        <w:tc>
          <w:tcPr>
            <w:tcW w:w="778" w:type="pct"/>
            <w:vMerge/>
            <w:shd w:val="clear" w:color="auto" w:fill="auto"/>
          </w:tcPr>
          <w:p w14:paraId="397D0D42" w14:textId="77777777" w:rsidR="00E04871" w:rsidRPr="00D05C01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pct"/>
            <w:vMerge/>
          </w:tcPr>
          <w:p w14:paraId="0D725CD2" w14:textId="77777777" w:rsidR="00E04871" w:rsidRPr="00D05C01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8" w:type="pct"/>
            <w:vMerge/>
            <w:tcBorders>
              <w:right w:val="single" w:sz="4" w:space="0" w:color="auto"/>
            </w:tcBorders>
          </w:tcPr>
          <w:p w14:paraId="775F8E78" w14:textId="77777777" w:rsidR="00E04871" w:rsidRPr="00D05C01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7E99BEA" w14:textId="77777777" w:rsidR="00E04871" w:rsidRPr="00D05C01" w:rsidRDefault="00E04871" w:rsidP="002B1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3" w:type="pct"/>
            <w:vMerge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14:paraId="480F1F79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tcBorders>
              <w:left w:val="dotDash" w:sz="18" w:space="0" w:color="auto"/>
            </w:tcBorders>
            <w:shd w:val="clear" w:color="auto" w:fill="auto"/>
            <w:textDirection w:val="tbRl"/>
          </w:tcPr>
          <w:p w14:paraId="07373908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Performance Target</w:t>
            </w:r>
          </w:p>
          <w:p w14:paraId="6C9393BD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End of December 202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04" w:type="pct"/>
            <w:shd w:val="clear" w:color="auto" w:fill="auto"/>
            <w:textDirection w:val="tbRl"/>
          </w:tcPr>
          <w:p w14:paraId="74979D76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Performance Target</w:t>
            </w:r>
          </w:p>
          <w:p w14:paraId="7780B5F8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End of March 202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4" w:type="pct"/>
            <w:shd w:val="clear" w:color="auto" w:fill="auto"/>
            <w:textDirection w:val="tbRl"/>
          </w:tcPr>
          <w:p w14:paraId="1FD1DFE9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Performance Target</w:t>
            </w:r>
          </w:p>
          <w:p w14:paraId="5187A803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End of June 202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" w:type="pct"/>
            <w:shd w:val="clear" w:color="auto" w:fill="auto"/>
            <w:textDirection w:val="tbRl"/>
          </w:tcPr>
          <w:p w14:paraId="5C456809" w14:textId="77777777" w:rsidR="00E04871" w:rsidRPr="00D05C01" w:rsidRDefault="00E04871" w:rsidP="002B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05C01">
              <w:rPr>
                <w:rFonts w:ascii="Times New Roman" w:hAnsi="Times New Roman"/>
                <w:b/>
              </w:rPr>
              <w:t>Performance Target</w:t>
            </w:r>
          </w:p>
          <w:p w14:paraId="6DB4FF27" w14:textId="77777777" w:rsidR="00E04871" w:rsidRPr="00CF48AE" w:rsidRDefault="00E04871" w:rsidP="002B1388">
            <w:pPr>
              <w:spacing w:after="0" w:line="240" w:lineRule="auto"/>
              <w:ind w:left="113" w:right="113"/>
              <w:rPr>
                <w:b/>
              </w:rPr>
            </w:pPr>
            <w:r w:rsidRPr="00D05C01">
              <w:rPr>
                <w:rFonts w:ascii="Times New Roman" w:hAnsi="Times New Roman"/>
                <w:b/>
              </w:rPr>
              <w:t>End of September 202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04871" w:rsidRPr="00CF48AE" w14:paraId="53425994" w14:textId="77777777" w:rsidTr="002B1388">
        <w:trPr>
          <w:trHeight w:val="3968"/>
        </w:trPr>
        <w:tc>
          <w:tcPr>
            <w:tcW w:w="778" w:type="pct"/>
            <w:shd w:val="clear" w:color="auto" w:fill="auto"/>
          </w:tcPr>
          <w:p w14:paraId="3F0FB7F4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(e.g., By the end of</w:t>
            </w:r>
          </w:p>
          <w:p w14:paraId="5910EE18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2020-2021 school</w:t>
            </w:r>
          </w:p>
          <w:p w14:paraId="798B027B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year, 70% of teachers</w:t>
            </w:r>
          </w:p>
          <w:p w14:paraId="64EB1ADF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will self-report as</w:t>
            </w:r>
          </w:p>
          <w:p w14:paraId="2A72D652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feeling “well</w:t>
            </w:r>
          </w:p>
          <w:p w14:paraId="1294E48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prepared” to use new</w:t>
            </w:r>
          </w:p>
          <w:p w14:paraId="7510CA1D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tools and resources in</w:t>
            </w:r>
          </w:p>
          <w:p w14:paraId="2026B306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classroom to</w:t>
            </w:r>
          </w:p>
          <w:p w14:paraId="07AEA3A8" w14:textId="77777777" w:rsidR="00E04871" w:rsidRPr="002442DA" w:rsidRDefault="00E04871" w:rsidP="002B13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improve instruction.)</w:t>
            </w:r>
          </w:p>
        </w:tc>
        <w:tc>
          <w:tcPr>
            <w:tcW w:w="551" w:type="pct"/>
          </w:tcPr>
          <w:p w14:paraId="51C91987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(e.g., web-based</w:t>
            </w:r>
          </w:p>
          <w:p w14:paraId="2AE54469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survey</w:t>
            </w:r>
          </w:p>
          <w:p w14:paraId="387E26F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from post-professional</w:t>
            </w:r>
          </w:p>
          <w:p w14:paraId="5AAAB69D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development</w:t>
            </w:r>
          </w:p>
          <w:p w14:paraId="622C84CB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event on new</w:t>
            </w:r>
          </w:p>
          <w:p w14:paraId="60EF3ED4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tools and</w:t>
            </w:r>
          </w:p>
          <w:p w14:paraId="554A381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resources to</w:t>
            </w:r>
          </w:p>
          <w:p w14:paraId="1B5775FF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use in the</w:t>
            </w:r>
          </w:p>
          <w:p w14:paraId="055679BA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classroom to</w:t>
            </w:r>
          </w:p>
          <w:p w14:paraId="61888FFD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improve</w:t>
            </w:r>
          </w:p>
          <w:p w14:paraId="4F08B852" w14:textId="77777777" w:rsidR="00E04871" w:rsidRPr="002442DA" w:rsidRDefault="00E04871" w:rsidP="002B13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instruction)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1C9412B5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(e.g., percentage</w:t>
            </w:r>
          </w:p>
          <w:p w14:paraId="779E7953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of teachers who</w:t>
            </w:r>
          </w:p>
          <w:p w14:paraId="15A1619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self-report as</w:t>
            </w:r>
          </w:p>
          <w:p w14:paraId="6B2A6C45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feeling “well</w:t>
            </w:r>
          </w:p>
          <w:p w14:paraId="558881A9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prepared” and</w:t>
            </w:r>
          </w:p>
          <w:p w14:paraId="70E30E21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more than “well</w:t>
            </w:r>
          </w:p>
          <w:p w14:paraId="51A1EAB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prepared” to use</w:t>
            </w:r>
          </w:p>
          <w:p w14:paraId="4BB76472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new tools and</w:t>
            </w:r>
          </w:p>
          <w:p w14:paraId="5595590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resources in the</w:t>
            </w:r>
          </w:p>
          <w:p w14:paraId="5D8660A6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classroom to</w:t>
            </w:r>
          </w:p>
          <w:p w14:paraId="0736B619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improve</w:t>
            </w:r>
          </w:p>
          <w:p w14:paraId="58F47EE0" w14:textId="77777777" w:rsidR="00E04871" w:rsidRPr="002442DA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instruction)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24" w:space="0" w:color="auto"/>
            </w:tcBorders>
          </w:tcPr>
          <w:p w14:paraId="36B42E25" w14:textId="77777777" w:rsidR="00E04871" w:rsidRPr="002442DA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3" w:type="pct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14:paraId="395B01F5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(e.g., 30% of</w:t>
            </w:r>
          </w:p>
          <w:p w14:paraId="7366D68A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teachers self-reported</w:t>
            </w:r>
          </w:p>
          <w:p w14:paraId="4B41515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as feeling</w:t>
            </w:r>
          </w:p>
          <w:p w14:paraId="23DB1F8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“well prepared” to</w:t>
            </w:r>
          </w:p>
          <w:p w14:paraId="285611A2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use new tools and</w:t>
            </w:r>
          </w:p>
          <w:p w14:paraId="08EF2A2E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resources in the</w:t>
            </w:r>
          </w:p>
          <w:p w14:paraId="5A31CE46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classroom to</w:t>
            </w:r>
          </w:p>
          <w:p w14:paraId="43C329AC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improve</w:t>
            </w:r>
          </w:p>
          <w:p w14:paraId="312287F2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instruction on</w:t>
            </w:r>
          </w:p>
          <w:p w14:paraId="14C62E4D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web-based survey</w:t>
            </w:r>
          </w:p>
          <w:p w14:paraId="11EAFC38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collected during</w:t>
            </w:r>
          </w:p>
          <w:p w14:paraId="7EDAA551" w14:textId="77777777" w:rsidR="00E04871" w:rsidRDefault="00E04871" w:rsidP="002B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School Year</w:t>
            </w:r>
          </w:p>
          <w:p w14:paraId="2504FE60" w14:textId="77777777" w:rsidR="00E04871" w:rsidRPr="002442DA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2019-2020)</w:t>
            </w:r>
          </w:p>
        </w:tc>
        <w:tc>
          <w:tcPr>
            <w:tcW w:w="517" w:type="pct"/>
            <w:tcBorders>
              <w:left w:val="dotDash" w:sz="18" w:space="0" w:color="auto"/>
            </w:tcBorders>
            <w:shd w:val="clear" w:color="auto" w:fill="auto"/>
          </w:tcPr>
          <w:p w14:paraId="4B9F7CB8" w14:textId="77777777" w:rsidR="00E04871" w:rsidRPr="002442DA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shd w:val="clear" w:color="auto" w:fill="auto"/>
          </w:tcPr>
          <w:p w14:paraId="40808280" w14:textId="77777777" w:rsidR="00E04871" w:rsidRPr="002442DA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shd w:val="clear" w:color="auto" w:fill="auto"/>
          </w:tcPr>
          <w:p w14:paraId="1D1B324F" w14:textId="77777777" w:rsidR="00E04871" w:rsidRPr="002442DA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  <w:shd w:val="clear" w:color="auto" w:fill="auto"/>
          </w:tcPr>
          <w:p w14:paraId="3765B0F4" w14:textId="77777777" w:rsidR="00E04871" w:rsidRPr="00CF48AE" w:rsidRDefault="00E04871" w:rsidP="002B1388">
            <w:pPr>
              <w:spacing w:after="0" w:line="240" w:lineRule="auto"/>
            </w:pPr>
          </w:p>
        </w:tc>
      </w:tr>
    </w:tbl>
    <w:p w14:paraId="337373E9" w14:textId="77777777" w:rsidR="00E04871" w:rsidRDefault="00E04871" w:rsidP="00E04871">
      <w:pPr>
        <w:contextualSpacing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6F326FC2" w14:textId="77777777" w:rsidR="00E04871" w:rsidRDefault="00E04871" w:rsidP="00E04871"/>
    <w:tbl>
      <w:tblPr>
        <w:tblpPr w:leftFromText="180" w:rightFromText="180" w:vertAnchor="text" w:horzAnchor="margin" w:tblpXSpec="center" w:tblpY="83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1846"/>
      </w:tblGrid>
      <w:tr w:rsidR="00E04871" w:rsidRPr="00E4486F" w14:paraId="0FE49DE1" w14:textId="77777777" w:rsidTr="002B1388">
        <w:trPr>
          <w:trHeight w:val="7010"/>
        </w:trPr>
        <w:tc>
          <w:tcPr>
            <w:tcW w:w="2374" w:type="dxa"/>
            <w:shd w:val="clear" w:color="auto" w:fill="E5B8B7"/>
            <w:vAlign w:val="center"/>
          </w:tcPr>
          <w:p w14:paraId="7CF65591" w14:textId="77777777" w:rsidR="00E04871" w:rsidRDefault="00E04871" w:rsidP="002B138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9.     </w:t>
            </w:r>
            <w:r w:rsidRPr="007039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PERSONNEL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14:paraId="113D91B1" w14:textId="77777777" w:rsidR="00E04871" w:rsidRPr="00703999" w:rsidRDefault="00E04871" w:rsidP="002B138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</w:t>
            </w:r>
            <w:r w:rsidRPr="007039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NEEDS</w:t>
            </w:r>
          </w:p>
        </w:tc>
        <w:tc>
          <w:tcPr>
            <w:tcW w:w="11846" w:type="dxa"/>
          </w:tcPr>
          <w:p w14:paraId="020AEA14" w14:textId="77777777" w:rsidR="00E04871" w:rsidRPr="0024779D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(Limit words to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200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or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fewer</w:t>
            </w:r>
            <w:r w:rsidRPr="0070399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77C2AC45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7DD51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Spec="center" w:tblpY="412"/>
              <w:tblOverlap w:val="never"/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3108"/>
              <w:gridCol w:w="3912"/>
              <w:gridCol w:w="1170"/>
            </w:tblGrid>
            <w:tr w:rsidR="00E04871" w:rsidRPr="008C4528" w14:paraId="2AD7E9F4" w14:textId="77777777" w:rsidTr="002B1388">
              <w:trPr>
                <w:trHeight w:val="224"/>
              </w:trPr>
              <w:tc>
                <w:tcPr>
                  <w:tcW w:w="2785" w:type="dxa"/>
                  <w:shd w:val="clear" w:color="auto" w:fill="D9D9D9"/>
                </w:tcPr>
                <w:p w14:paraId="7FD21568" w14:textId="77777777" w:rsidR="00E04871" w:rsidRPr="008C4528" w:rsidRDefault="00E04871" w:rsidP="002B1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52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Position Title and Number of Position(s)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14:paraId="398C44B3" w14:textId="77777777" w:rsidR="00E04871" w:rsidRPr="008C4528" w:rsidRDefault="00E04871" w:rsidP="002B1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52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Brief Description of Position</w:t>
                  </w:r>
                </w:p>
              </w:tc>
              <w:tc>
                <w:tcPr>
                  <w:tcW w:w="3912" w:type="dxa"/>
                  <w:shd w:val="clear" w:color="auto" w:fill="D9D9D9"/>
                </w:tcPr>
                <w:p w14:paraId="553452A1" w14:textId="77777777" w:rsidR="00E04871" w:rsidRPr="008C4528" w:rsidRDefault="00E04871" w:rsidP="002B1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52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Purpose of Position</w:t>
                  </w:r>
                </w:p>
              </w:tc>
              <w:tc>
                <w:tcPr>
                  <w:tcW w:w="1170" w:type="dxa"/>
                  <w:shd w:val="clear" w:color="auto" w:fill="D9D9D9"/>
                </w:tcPr>
                <w:p w14:paraId="5352CEE4" w14:textId="77777777" w:rsidR="00E04871" w:rsidRPr="008C4528" w:rsidRDefault="00E04871" w:rsidP="002B1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52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Full-Time Equivalent (FTE)</w:t>
                  </w:r>
                </w:p>
              </w:tc>
            </w:tr>
            <w:tr w:rsidR="00E04871" w14:paraId="487E4A3A" w14:textId="77777777" w:rsidTr="002B1388">
              <w:trPr>
                <w:trHeight w:val="169"/>
              </w:trPr>
              <w:tc>
                <w:tcPr>
                  <w:tcW w:w="2785" w:type="dxa"/>
                  <w:shd w:val="clear" w:color="auto" w:fill="auto"/>
                </w:tcPr>
                <w:p w14:paraId="38370969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3270DDD5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912" w:type="dxa"/>
                  <w:shd w:val="clear" w:color="auto" w:fill="auto"/>
                </w:tcPr>
                <w:p w14:paraId="2EFB024E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E944093" w14:textId="77777777" w:rsidR="00E04871" w:rsidRDefault="00E04871" w:rsidP="002B1388">
                  <w:pPr>
                    <w:spacing w:after="0" w:line="240" w:lineRule="auto"/>
                  </w:pPr>
                </w:p>
              </w:tc>
            </w:tr>
            <w:tr w:rsidR="00E04871" w14:paraId="3070FEF6" w14:textId="77777777" w:rsidTr="002B1388">
              <w:trPr>
                <w:trHeight w:val="169"/>
              </w:trPr>
              <w:tc>
                <w:tcPr>
                  <w:tcW w:w="2785" w:type="dxa"/>
                  <w:shd w:val="clear" w:color="auto" w:fill="auto"/>
                </w:tcPr>
                <w:p w14:paraId="2FF2729B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03236E7E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912" w:type="dxa"/>
                  <w:shd w:val="clear" w:color="auto" w:fill="auto"/>
                </w:tcPr>
                <w:p w14:paraId="01528483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5B23390" w14:textId="77777777" w:rsidR="00E04871" w:rsidRDefault="00E04871" w:rsidP="002B1388">
                  <w:pPr>
                    <w:spacing w:after="0" w:line="240" w:lineRule="auto"/>
                  </w:pPr>
                </w:p>
              </w:tc>
            </w:tr>
            <w:tr w:rsidR="00E04871" w14:paraId="502EF0B9" w14:textId="77777777" w:rsidTr="002B1388">
              <w:trPr>
                <w:trHeight w:val="177"/>
              </w:trPr>
              <w:tc>
                <w:tcPr>
                  <w:tcW w:w="2785" w:type="dxa"/>
                  <w:shd w:val="clear" w:color="auto" w:fill="auto"/>
                </w:tcPr>
                <w:p w14:paraId="79F2006D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5407465D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912" w:type="dxa"/>
                  <w:shd w:val="clear" w:color="auto" w:fill="auto"/>
                </w:tcPr>
                <w:p w14:paraId="362345DD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23BEE3B" w14:textId="77777777" w:rsidR="00E04871" w:rsidRDefault="00E04871" w:rsidP="002B1388">
                  <w:pPr>
                    <w:spacing w:after="0" w:line="240" w:lineRule="auto"/>
                  </w:pPr>
                </w:p>
              </w:tc>
            </w:tr>
            <w:tr w:rsidR="00E04871" w14:paraId="4324A32B" w14:textId="77777777" w:rsidTr="002B1388">
              <w:trPr>
                <w:trHeight w:val="169"/>
              </w:trPr>
              <w:tc>
                <w:tcPr>
                  <w:tcW w:w="2785" w:type="dxa"/>
                  <w:shd w:val="clear" w:color="auto" w:fill="auto"/>
                </w:tcPr>
                <w:p w14:paraId="33D5D841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2DD60770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912" w:type="dxa"/>
                  <w:shd w:val="clear" w:color="auto" w:fill="auto"/>
                </w:tcPr>
                <w:p w14:paraId="06E814A7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06D10A7" w14:textId="77777777" w:rsidR="00E04871" w:rsidRDefault="00E04871" w:rsidP="002B1388">
                  <w:pPr>
                    <w:spacing w:after="0" w:line="240" w:lineRule="auto"/>
                  </w:pPr>
                </w:p>
              </w:tc>
            </w:tr>
            <w:tr w:rsidR="00E04871" w14:paraId="097AB9E7" w14:textId="77777777" w:rsidTr="002B1388">
              <w:trPr>
                <w:trHeight w:val="169"/>
              </w:trPr>
              <w:tc>
                <w:tcPr>
                  <w:tcW w:w="2785" w:type="dxa"/>
                  <w:shd w:val="clear" w:color="auto" w:fill="auto"/>
                </w:tcPr>
                <w:p w14:paraId="6F9493EA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31FB7C68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3912" w:type="dxa"/>
                  <w:shd w:val="clear" w:color="auto" w:fill="auto"/>
                </w:tcPr>
                <w:p w14:paraId="17E07A20" w14:textId="77777777" w:rsidR="00E04871" w:rsidRDefault="00E04871" w:rsidP="002B1388">
                  <w:pPr>
                    <w:spacing w:after="0" w:line="240" w:lineRule="auto"/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B9D706" w14:textId="77777777" w:rsidR="00E04871" w:rsidRDefault="00E04871" w:rsidP="002B1388">
                  <w:pPr>
                    <w:spacing w:after="0" w:line="240" w:lineRule="auto"/>
                  </w:pPr>
                </w:p>
              </w:tc>
            </w:tr>
          </w:tbl>
          <w:p w14:paraId="443A99A6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56121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00BF114" w14:textId="77777777" w:rsidR="00E04871" w:rsidRDefault="00E04871" w:rsidP="002B13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52C47AF" w14:textId="77777777" w:rsidR="00E04871" w:rsidRPr="00764EFF" w:rsidRDefault="00E04871" w:rsidP="002B13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Pr="00764EFF">
              <w:rPr>
                <w:rFonts w:ascii="Times New Roman" w:hAnsi="Times New Roman"/>
                <w:u w:val="single"/>
              </w:rPr>
              <w:t>rompts:</w:t>
            </w:r>
          </w:p>
          <w:p w14:paraId="7EC6DFFC" w14:textId="77777777" w:rsidR="00E04871" w:rsidRPr="00764EFF" w:rsidRDefault="00E04871" w:rsidP="00E04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64EFF">
              <w:rPr>
                <w:rFonts w:ascii="Times New Roman" w:hAnsi="Times New Roman"/>
              </w:rPr>
              <w:t>List the federally funded positions necessary to implement this project.</w:t>
            </w:r>
          </w:p>
          <w:p w14:paraId="2E8BB777" w14:textId="77777777" w:rsidR="00E04871" w:rsidRPr="00764EFF" w:rsidRDefault="00E04871" w:rsidP="00E04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64EFF">
              <w:rPr>
                <w:rFonts w:ascii="Times New Roman" w:hAnsi="Times New Roman"/>
              </w:rPr>
              <w:t>Provide a brief description of the positions and how the positions support the project’s goals.</w:t>
            </w:r>
          </w:p>
          <w:p w14:paraId="410A1FE1" w14:textId="77777777" w:rsidR="00E04871" w:rsidRPr="00764EFF" w:rsidRDefault="00E04871" w:rsidP="00E04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64EFF">
              <w:rPr>
                <w:rFonts w:ascii="Times New Roman" w:hAnsi="Times New Roman"/>
              </w:rPr>
              <w:t>Indicate the amounts of time (FTE), such as hours or percentages of time to be expended by each position under this project.</w:t>
            </w:r>
          </w:p>
          <w:p w14:paraId="3C75D7CD" w14:textId="77777777" w:rsidR="00E04871" w:rsidRPr="008B4480" w:rsidRDefault="00E04871" w:rsidP="002B138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50898260" w14:textId="77777777" w:rsidR="00E04871" w:rsidRDefault="00E04871" w:rsidP="00E04871"/>
    <w:p w14:paraId="465B7B36" w14:textId="77777777" w:rsidR="00E04871" w:rsidRDefault="00E04871" w:rsidP="00E04871"/>
    <w:p w14:paraId="3E929465" w14:textId="77777777" w:rsidR="00E04871" w:rsidRDefault="00E04871" w:rsidP="00E04871">
      <w:pPr>
        <w:spacing w:after="0" w:line="240" w:lineRule="auto"/>
      </w:pPr>
    </w:p>
    <w:p w14:paraId="4EAB1442" w14:textId="77777777" w:rsidR="005B029F" w:rsidRDefault="005B029F"/>
    <w:sectPr w:rsidR="005B029F" w:rsidSect="00E04871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C55C0" w14:textId="77777777" w:rsidR="00E04871" w:rsidRDefault="00E04871" w:rsidP="00E04871">
      <w:pPr>
        <w:spacing w:after="0" w:line="240" w:lineRule="auto"/>
      </w:pPr>
      <w:r>
        <w:separator/>
      </w:r>
    </w:p>
  </w:endnote>
  <w:endnote w:type="continuationSeparator" w:id="0">
    <w:p w14:paraId="7CD1B29F" w14:textId="77777777" w:rsidR="00E04871" w:rsidRDefault="00E04871" w:rsidP="00E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39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FD7C9" w14:textId="220E29C2" w:rsidR="00E04871" w:rsidRDefault="00E04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B47AB" w14:textId="77777777" w:rsidR="00E04871" w:rsidRDefault="00E0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050B" w14:textId="77777777" w:rsidR="00E04871" w:rsidRDefault="00E04871" w:rsidP="00E04871">
      <w:pPr>
        <w:spacing w:after="0" w:line="240" w:lineRule="auto"/>
      </w:pPr>
      <w:r>
        <w:separator/>
      </w:r>
    </w:p>
  </w:footnote>
  <w:footnote w:type="continuationSeparator" w:id="0">
    <w:p w14:paraId="30C8E43E" w14:textId="77777777" w:rsidR="00E04871" w:rsidRDefault="00E04871" w:rsidP="00E0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081"/>
    <w:multiLevelType w:val="hybridMultilevel"/>
    <w:tmpl w:val="5FE65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F006C"/>
    <w:multiLevelType w:val="hybridMultilevel"/>
    <w:tmpl w:val="545E0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C3D01"/>
    <w:multiLevelType w:val="hybridMultilevel"/>
    <w:tmpl w:val="EBB8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22AF7"/>
    <w:multiLevelType w:val="hybridMultilevel"/>
    <w:tmpl w:val="FE72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13DCD"/>
    <w:multiLevelType w:val="hybridMultilevel"/>
    <w:tmpl w:val="84043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E16E0"/>
    <w:multiLevelType w:val="hybridMultilevel"/>
    <w:tmpl w:val="895C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F4D4A"/>
    <w:multiLevelType w:val="hybridMultilevel"/>
    <w:tmpl w:val="0D1A0448"/>
    <w:lvl w:ilvl="0" w:tplc="9CFE32B4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71"/>
    <w:rsid w:val="002C74A6"/>
    <w:rsid w:val="005B029F"/>
    <w:rsid w:val="00E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D9BE"/>
  <w15:chartTrackingRefBased/>
  <w15:docId w15:val="{B22D66F4-4383-4B47-BA11-4F11AC5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71"/>
    <w:pPr>
      <w:ind w:left="720"/>
    </w:pPr>
  </w:style>
  <w:style w:type="paragraph" w:styleId="NoSpacing">
    <w:name w:val="No Spacing"/>
    <w:uiPriority w:val="1"/>
    <w:qFormat/>
    <w:rsid w:val="00E04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0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87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7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314c36b68d914e0ed4c95a6fa8acc08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74e5178965d915be3ce3f4ce1cc563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CBF56-AAC6-499E-ABAA-487CEDD50842}">
  <ds:schemaRefs>
    <ds:schemaRef ds:uri="http://www.w3.org/XML/1998/namespace"/>
    <ds:schemaRef ds:uri="http://purl.org/dc/dcmitype/"/>
    <ds:schemaRef ds:uri="http://schemas.microsoft.com/office/2006/documentManagement/types"/>
    <ds:schemaRef ds:uri="f87c7b8b-c0e7-4b77-a067-2c707fd1239f"/>
    <ds:schemaRef ds:uri="02e41e38-1731-4866-b09a-6257d8bc047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89FC42-0F2C-4933-9348-85AA1479A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6910B-68FB-4317-8B73-DFF52C599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Maria</dc:creator>
  <cp:keywords/>
  <dc:description/>
  <cp:lastModifiedBy>Forrester, Tiffany</cp:lastModifiedBy>
  <cp:revision>2</cp:revision>
  <dcterms:created xsi:type="dcterms:W3CDTF">2020-03-09T19:12:00Z</dcterms:created>
  <dcterms:modified xsi:type="dcterms:W3CDTF">2020-03-09T19:12:00Z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